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5310DE" w:rsidRPr="009D2AB5" w:rsidRDefault="005310DE">
      <w:pPr>
        <w:jc w:val="center"/>
        <w:rPr>
          <w:rFonts w:asciiTheme="minorHAnsi" w:hAnsiTheme="minorHAnsi" w:cstheme="minorHAnsi"/>
          <w:b/>
          <w:bCs/>
          <w:sz w:val="22"/>
          <w:szCs w:val="22"/>
        </w:rPr>
      </w:pPr>
    </w:p>
    <w:p w14:paraId="5FE928B3" w14:textId="77777777" w:rsidR="007F549B" w:rsidRPr="009D2AB5" w:rsidRDefault="007F549B">
      <w:pPr>
        <w:jc w:val="center"/>
        <w:rPr>
          <w:rFonts w:asciiTheme="minorHAnsi" w:hAnsiTheme="minorHAnsi" w:cstheme="minorHAnsi"/>
          <w:b/>
          <w:bCs/>
          <w:sz w:val="32"/>
          <w:szCs w:val="32"/>
        </w:rPr>
      </w:pPr>
      <w:r w:rsidRPr="009D2AB5">
        <w:rPr>
          <w:rFonts w:asciiTheme="minorHAnsi" w:hAnsiTheme="minorHAnsi" w:cstheme="minorHAnsi"/>
          <w:b/>
          <w:bCs/>
          <w:sz w:val="32"/>
          <w:szCs w:val="32"/>
        </w:rPr>
        <w:t>Job Description</w:t>
      </w:r>
    </w:p>
    <w:p w14:paraId="33B17461" w14:textId="77777777" w:rsidR="007C4FAC" w:rsidRDefault="007C4FAC" w:rsidP="0AA76361">
      <w:pPr>
        <w:ind w:left="2127" w:hanging="2127"/>
        <w:rPr>
          <w:rFonts w:asciiTheme="minorHAnsi" w:hAnsiTheme="minorHAnsi" w:cstheme="minorBidi"/>
          <w:b/>
          <w:bCs/>
          <w:sz w:val="22"/>
          <w:szCs w:val="22"/>
        </w:rPr>
      </w:pPr>
    </w:p>
    <w:p w14:paraId="6F1062E9" w14:textId="74DD0DC5" w:rsidR="004E18F8" w:rsidRPr="007C4FAC" w:rsidRDefault="007F549B" w:rsidP="007C4FAC">
      <w:pPr>
        <w:pStyle w:val="NoSpacing"/>
        <w:rPr>
          <w:rFonts w:asciiTheme="minorHAnsi" w:hAnsiTheme="minorHAnsi" w:cstheme="minorHAnsi"/>
          <w:b/>
          <w:bCs/>
        </w:rPr>
      </w:pPr>
      <w:r w:rsidRPr="007C4FAC">
        <w:rPr>
          <w:rFonts w:asciiTheme="minorHAnsi" w:hAnsiTheme="minorHAnsi" w:cstheme="minorHAnsi"/>
          <w:b/>
          <w:bCs/>
        </w:rPr>
        <w:t>Job Title:</w:t>
      </w:r>
      <w:r w:rsidRPr="007C4FAC">
        <w:rPr>
          <w:rFonts w:asciiTheme="minorHAnsi" w:hAnsiTheme="minorHAnsi" w:cstheme="minorHAnsi"/>
          <w:b/>
          <w:bCs/>
        </w:rPr>
        <w:tab/>
      </w:r>
      <w:r w:rsidR="007C4FAC" w:rsidRPr="007C4FAC">
        <w:rPr>
          <w:rFonts w:asciiTheme="minorHAnsi" w:hAnsiTheme="minorHAnsi" w:cstheme="minorHAnsi"/>
          <w:b/>
          <w:bCs/>
        </w:rPr>
        <w:tab/>
      </w:r>
      <w:r w:rsidR="0C5E76A8" w:rsidRPr="007C4FAC">
        <w:rPr>
          <w:rFonts w:asciiTheme="minorHAnsi" w:hAnsiTheme="minorHAnsi" w:cstheme="minorHAnsi"/>
          <w:b/>
          <w:bCs/>
        </w:rPr>
        <w:t>Volunteer Co-ordinator</w:t>
      </w:r>
    </w:p>
    <w:p w14:paraId="6A05A809" w14:textId="77777777" w:rsidR="004E18F8" w:rsidRPr="007C4FAC" w:rsidRDefault="004E18F8" w:rsidP="007C4FAC">
      <w:pPr>
        <w:pStyle w:val="NoSpacing"/>
        <w:rPr>
          <w:rFonts w:asciiTheme="minorHAnsi" w:hAnsiTheme="minorHAnsi" w:cstheme="minorHAnsi"/>
          <w:b/>
          <w:bCs/>
        </w:rPr>
      </w:pPr>
    </w:p>
    <w:p w14:paraId="41C8F396" w14:textId="5F662A03" w:rsidR="007F549B" w:rsidRPr="007C4FAC" w:rsidRDefault="007F549B" w:rsidP="007C4FAC">
      <w:pPr>
        <w:pStyle w:val="NoSpacing"/>
        <w:rPr>
          <w:rFonts w:asciiTheme="minorHAnsi" w:hAnsiTheme="minorHAnsi" w:cstheme="minorHAnsi"/>
          <w:b/>
          <w:bCs/>
        </w:rPr>
      </w:pPr>
      <w:r w:rsidRPr="007C4FAC">
        <w:rPr>
          <w:rFonts w:asciiTheme="minorHAnsi" w:hAnsiTheme="minorHAnsi" w:cstheme="minorHAnsi"/>
          <w:b/>
          <w:bCs/>
        </w:rPr>
        <w:t>Salary:</w:t>
      </w:r>
      <w:r w:rsidRPr="007C4FAC">
        <w:rPr>
          <w:rFonts w:asciiTheme="minorHAnsi" w:hAnsiTheme="minorHAnsi" w:cstheme="minorHAnsi"/>
          <w:b/>
          <w:bCs/>
        </w:rPr>
        <w:tab/>
      </w:r>
      <w:r w:rsidRPr="007C4FAC">
        <w:rPr>
          <w:rFonts w:asciiTheme="minorHAnsi" w:hAnsiTheme="minorHAnsi" w:cstheme="minorHAnsi"/>
          <w:b/>
          <w:bCs/>
        </w:rPr>
        <w:tab/>
      </w:r>
      <w:r w:rsidR="007C4FAC" w:rsidRPr="007C4FAC">
        <w:rPr>
          <w:rFonts w:asciiTheme="minorHAnsi" w:hAnsiTheme="minorHAnsi" w:cstheme="minorHAnsi"/>
          <w:b/>
          <w:bCs/>
        </w:rPr>
        <w:tab/>
      </w:r>
      <w:r w:rsidR="480D48A7" w:rsidRPr="007C4FAC">
        <w:rPr>
          <w:rFonts w:asciiTheme="minorHAnsi" w:hAnsiTheme="minorHAnsi" w:cstheme="minorHAnsi"/>
          <w:b/>
          <w:bCs/>
        </w:rPr>
        <w:t>£13.09 per hour</w:t>
      </w:r>
    </w:p>
    <w:p w14:paraId="63F79680" w14:textId="77777777" w:rsidR="000F6336" w:rsidRPr="007C4FAC" w:rsidRDefault="000F6336" w:rsidP="007C4FAC">
      <w:pPr>
        <w:pStyle w:val="NoSpacing"/>
        <w:rPr>
          <w:rFonts w:asciiTheme="minorHAnsi" w:hAnsiTheme="minorHAnsi" w:cstheme="minorHAnsi"/>
          <w:b/>
          <w:bCs/>
        </w:rPr>
      </w:pPr>
    </w:p>
    <w:p w14:paraId="372D85EE" w14:textId="33516502" w:rsidR="00CD610A" w:rsidRPr="007C4FAC" w:rsidRDefault="007F549B" w:rsidP="007C4FAC">
      <w:pPr>
        <w:pStyle w:val="NoSpacing"/>
        <w:rPr>
          <w:rFonts w:asciiTheme="minorHAnsi" w:hAnsiTheme="minorHAnsi" w:cstheme="minorHAnsi"/>
          <w:b/>
          <w:bCs/>
        </w:rPr>
      </w:pPr>
      <w:r w:rsidRPr="007C4FAC">
        <w:rPr>
          <w:rFonts w:asciiTheme="minorHAnsi" w:hAnsiTheme="minorHAnsi" w:cstheme="minorHAnsi"/>
          <w:b/>
          <w:bCs/>
        </w:rPr>
        <w:t>Hours of work:</w:t>
      </w:r>
      <w:r w:rsidRPr="007C4FAC">
        <w:rPr>
          <w:rFonts w:asciiTheme="minorHAnsi" w:hAnsiTheme="minorHAnsi" w:cstheme="minorHAnsi"/>
          <w:b/>
          <w:bCs/>
        </w:rPr>
        <w:tab/>
      </w:r>
      <w:r w:rsidR="50426CE2" w:rsidRPr="007C4FAC">
        <w:rPr>
          <w:rFonts w:asciiTheme="minorHAnsi" w:hAnsiTheme="minorHAnsi" w:cstheme="minorHAnsi"/>
          <w:b/>
          <w:bCs/>
        </w:rPr>
        <w:t>18</w:t>
      </w:r>
      <w:r w:rsidR="00F77495" w:rsidRPr="007C4FAC">
        <w:rPr>
          <w:rFonts w:asciiTheme="minorHAnsi" w:hAnsiTheme="minorHAnsi" w:cstheme="minorHAnsi"/>
          <w:b/>
          <w:bCs/>
        </w:rPr>
        <w:t>.5 hours per week</w:t>
      </w:r>
      <w:r w:rsidR="0018591B" w:rsidRPr="007C4FAC">
        <w:rPr>
          <w:rFonts w:asciiTheme="minorHAnsi" w:hAnsiTheme="minorHAnsi" w:cstheme="minorHAnsi"/>
          <w:b/>
          <w:bCs/>
        </w:rPr>
        <w:t xml:space="preserve"> </w:t>
      </w:r>
      <w:r w:rsidR="416FEE73" w:rsidRPr="007C4FAC">
        <w:rPr>
          <w:rFonts w:asciiTheme="minorHAnsi" w:hAnsiTheme="minorHAnsi" w:cstheme="minorHAnsi"/>
          <w:b/>
          <w:bCs/>
        </w:rPr>
        <w:t xml:space="preserve">(days/times to be agreed) </w:t>
      </w:r>
    </w:p>
    <w:p w14:paraId="334B077B" w14:textId="606AB5D9" w:rsidR="000F6336" w:rsidRPr="007C4FAC" w:rsidRDefault="000F6336" w:rsidP="007C4FAC">
      <w:pPr>
        <w:pStyle w:val="NoSpacing"/>
        <w:rPr>
          <w:rFonts w:asciiTheme="minorHAnsi" w:hAnsiTheme="minorHAnsi" w:cstheme="minorHAnsi"/>
          <w:b/>
          <w:bCs/>
        </w:rPr>
      </w:pPr>
    </w:p>
    <w:p w14:paraId="78CF4090" w14:textId="106BCC7F" w:rsidR="000F6336" w:rsidRPr="007C4FAC" w:rsidRDefault="000F6336" w:rsidP="007C4FAC">
      <w:pPr>
        <w:pStyle w:val="NoSpacing"/>
        <w:rPr>
          <w:rFonts w:asciiTheme="minorHAnsi" w:hAnsiTheme="minorHAnsi" w:cstheme="minorHAnsi"/>
          <w:b/>
          <w:bCs/>
        </w:rPr>
      </w:pPr>
      <w:r w:rsidRPr="007C4FAC">
        <w:rPr>
          <w:rFonts w:asciiTheme="minorHAnsi" w:hAnsiTheme="minorHAnsi" w:cstheme="minorHAnsi"/>
          <w:b/>
          <w:bCs/>
        </w:rPr>
        <w:t>Contract Term:</w:t>
      </w:r>
      <w:r w:rsidRPr="007C4FAC">
        <w:rPr>
          <w:rFonts w:asciiTheme="minorHAnsi" w:hAnsiTheme="minorHAnsi" w:cstheme="minorHAnsi"/>
          <w:b/>
          <w:bCs/>
        </w:rPr>
        <w:tab/>
        <w:t xml:space="preserve">Subject to a </w:t>
      </w:r>
      <w:proofErr w:type="gramStart"/>
      <w:r w:rsidRPr="007C4FAC">
        <w:rPr>
          <w:rFonts w:asciiTheme="minorHAnsi" w:hAnsiTheme="minorHAnsi" w:cstheme="minorHAnsi"/>
          <w:b/>
          <w:bCs/>
        </w:rPr>
        <w:t>6 month</w:t>
      </w:r>
      <w:proofErr w:type="gramEnd"/>
      <w:r w:rsidRPr="007C4FAC">
        <w:rPr>
          <w:rFonts w:asciiTheme="minorHAnsi" w:hAnsiTheme="minorHAnsi" w:cstheme="minorHAnsi"/>
          <w:b/>
          <w:bCs/>
        </w:rPr>
        <w:t xml:space="preserve"> probationary period </w:t>
      </w:r>
    </w:p>
    <w:p w14:paraId="72A3D3EC" w14:textId="77777777" w:rsidR="00CD610A" w:rsidRPr="007C4FAC" w:rsidRDefault="00CD610A" w:rsidP="007C4FAC">
      <w:pPr>
        <w:pStyle w:val="NoSpacing"/>
        <w:rPr>
          <w:rFonts w:asciiTheme="minorHAnsi" w:hAnsiTheme="minorHAnsi" w:cstheme="minorHAnsi"/>
        </w:rPr>
      </w:pPr>
    </w:p>
    <w:p w14:paraId="781B6EBD" w14:textId="77777777" w:rsidR="007C4FAC" w:rsidRDefault="0065076B">
      <w:pPr>
        <w:ind w:left="2160" w:hanging="2160"/>
        <w:rPr>
          <w:rFonts w:asciiTheme="minorHAnsi" w:hAnsiTheme="minorHAnsi" w:cstheme="minorHAnsi"/>
          <w:sz w:val="22"/>
          <w:szCs w:val="22"/>
        </w:rPr>
      </w:pPr>
      <w:r w:rsidRPr="009D2AB5">
        <w:rPr>
          <w:rFonts w:asciiTheme="minorHAnsi" w:hAnsiTheme="minorHAnsi" w:cstheme="minorHAnsi"/>
          <w:b/>
          <w:bCs/>
          <w:sz w:val="22"/>
          <w:szCs w:val="22"/>
        </w:rPr>
        <w:t>Job Purpose</w:t>
      </w:r>
      <w:r w:rsidRPr="009D2AB5">
        <w:rPr>
          <w:rFonts w:asciiTheme="minorHAnsi" w:hAnsiTheme="minorHAnsi" w:cstheme="minorHAnsi"/>
          <w:sz w:val="22"/>
          <w:szCs w:val="22"/>
        </w:rPr>
        <w:t>:</w:t>
      </w:r>
      <w:r w:rsidR="008F5010">
        <w:rPr>
          <w:rFonts w:asciiTheme="minorHAnsi" w:hAnsiTheme="minorHAnsi" w:cstheme="minorHAnsi"/>
          <w:sz w:val="22"/>
          <w:szCs w:val="22"/>
        </w:rPr>
        <w:t xml:space="preserve"> </w:t>
      </w:r>
    </w:p>
    <w:p w14:paraId="34513599" w14:textId="23340D45" w:rsidR="0065076B" w:rsidRPr="009D2AB5" w:rsidRDefault="007C4FAC" w:rsidP="007C4FAC">
      <w:pPr>
        <w:rPr>
          <w:rFonts w:asciiTheme="minorHAnsi" w:hAnsiTheme="minorHAnsi" w:cstheme="minorHAnsi"/>
          <w:sz w:val="22"/>
          <w:szCs w:val="22"/>
        </w:rPr>
      </w:pPr>
      <w:r>
        <w:rPr>
          <w:rFonts w:asciiTheme="minorHAnsi" w:hAnsiTheme="minorHAnsi"/>
        </w:rPr>
        <w:t>T</w:t>
      </w:r>
      <w:r w:rsidR="008F5010" w:rsidRPr="00B14742">
        <w:rPr>
          <w:rFonts w:asciiTheme="minorHAnsi" w:hAnsiTheme="minorHAnsi"/>
        </w:rPr>
        <w:t xml:space="preserve">o engage with parents and community members </w:t>
      </w:r>
      <w:proofErr w:type="gramStart"/>
      <w:r w:rsidR="008F5010" w:rsidRPr="00B14742">
        <w:rPr>
          <w:rFonts w:asciiTheme="minorHAnsi" w:hAnsiTheme="minorHAnsi"/>
        </w:rPr>
        <w:t>in order to</w:t>
      </w:r>
      <w:proofErr w:type="gramEnd"/>
      <w:r w:rsidR="008F5010" w:rsidRPr="00B14742">
        <w:rPr>
          <w:rFonts w:asciiTheme="minorHAnsi" w:hAnsiTheme="minorHAnsi"/>
        </w:rPr>
        <w:t xml:space="preserve"> recruit and retain volunteers to</w:t>
      </w:r>
      <w:r w:rsidR="008F5010">
        <w:rPr>
          <w:rFonts w:asciiTheme="minorHAnsi" w:hAnsiTheme="minorHAnsi"/>
        </w:rPr>
        <w:t xml:space="preserve"> assist with the </w:t>
      </w:r>
      <w:r w:rsidR="008F5010" w:rsidRPr="00B14742">
        <w:rPr>
          <w:rFonts w:asciiTheme="minorHAnsi" w:hAnsiTheme="minorHAnsi"/>
        </w:rPr>
        <w:t>deliver</w:t>
      </w:r>
      <w:r w:rsidR="008F5010">
        <w:rPr>
          <w:rFonts w:asciiTheme="minorHAnsi" w:hAnsiTheme="minorHAnsi"/>
        </w:rPr>
        <w:t xml:space="preserve">y of </w:t>
      </w:r>
      <w:r w:rsidR="008F5010" w:rsidRPr="00B14742">
        <w:rPr>
          <w:rFonts w:asciiTheme="minorHAnsi" w:hAnsiTheme="minorHAnsi"/>
        </w:rPr>
        <w:t>a range of activities</w:t>
      </w:r>
      <w:r w:rsidR="008F5010">
        <w:rPr>
          <w:rFonts w:asciiTheme="minorHAnsi" w:hAnsiTheme="minorHAnsi"/>
        </w:rPr>
        <w:t xml:space="preserve"> and opportunities across the Trust.</w:t>
      </w:r>
    </w:p>
    <w:p w14:paraId="13C68B5A" w14:textId="77777777" w:rsidR="000F6336" w:rsidRDefault="000F6336" w:rsidP="13CF3DA0">
      <w:pPr>
        <w:rPr>
          <w:rFonts w:asciiTheme="minorHAnsi" w:hAnsiTheme="minorHAnsi" w:cstheme="minorHAnsi"/>
          <w:sz w:val="22"/>
          <w:szCs w:val="22"/>
        </w:rPr>
      </w:pPr>
    </w:p>
    <w:p w14:paraId="44EAFD9C" w14:textId="75620EC5" w:rsidR="007F549B" w:rsidRPr="009D2AB5" w:rsidRDefault="007F549B">
      <w:pPr>
        <w:rPr>
          <w:rFonts w:asciiTheme="minorHAnsi" w:hAnsiTheme="minorHAnsi" w:cstheme="minorHAnsi"/>
          <w:b/>
          <w:bCs/>
          <w:sz w:val="22"/>
          <w:szCs w:val="22"/>
        </w:rPr>
      </w:pPr>
      <w:r w:rsidRPr="009D2AB5">
        <w:rPr>
          <w:rFonts w:asciiTheme="minorHAnsi" w:hAnsiTheme="minorHAnsi" w:cstheme="minorHAnsi"/>
          <w:b/>
          <w:bCs/>
          <w:sz w:val="22"/>
          <w:szCs w:val="22"/>
        </w:rPr>
        <w:t>Duties and responsibilities:</w:t>
      </w:r>
    </w:p>
    <w:p w14:paraId="2E103433" w14:textId="77777777" w:rsidR="002324CF" w:rsidRPr="009D2AB5" w:rsidRDefault="002324CF">
      <w:pPr>
        <w:rPr>
          <w:rFonts w:asciiTheme="minorHAnsi" w:hAnsiTheme="minorHAnsi" w:cstheme="minorHAnsi"/>
          <w:b/>
          <w:bCs/>
          <w:sz w:val="22"/>
          <w:szCs w:val="22"/>
        </w:rPr>
      </w:pPr>
    </w:p>
    <w:p w14:paraId="4EA6EB90" w14:textId="77777777" w:rsidR="002324CF" w:rsidRPr="009D2AB5" w:rsidRDefault="002324CF" w:rsidP="002324CF">
      <w:pPr>
        <w:pStyle w:val="paragraph"/>
        <w:spacing w:before="0" w:beforeAutospacing="0" w:after="0" w:afterAutospacing="0"/>
        <w:jc w:val="both"/>
        <w:textAlignment w:val="baseline"/>
        <w:rPr>
          <w:rStyle w:val="eop"/>
          <w:rFonts w:asciiTheme="minorHAnsi" w:hAnsiTheme="minorHAnsi" w:cstheme="minorHAnsi"/>
          <w:sz w:val="22"/>
          <w:szCs w:val="22"/>
        </w:rPr>
      </w:pPr>
      <w:r w:rsidRPr="009D2AB5">
        <w:rPr>
          <w:rStyle w:val="normaltextrun"/>
          <w:rFonts w:asciiTheme="minorHAnsi" w:hAnsiTheme="minorHAnsi" w:cstheme="minorHAnsi"/>
          <w:b/>
          <w:bCs/>
          <w:sz w:val="22"/>
          <w:szCs w:val="22"/>
        </w:rPr>
        <w:t>All staff employed by the Trust have an individual responsibility for promoting and safeguarding the welfare of the children, young people and vulnerable adults whom they are responsible for or come into contact with.</w:t>
      </w:r>
      <w:r w:rsidRPr="009D2AB5">
        <w:rPr>
          <w:rStyle w:val="eop"/>
          <w:rFonts w:asciiTheme="minorHAnsi" w:hAnsiTheme="minorHAnsi" w:cstheme="minorHAnsi"/>
          <w:sz w:val="22"/>
          <w:szCs w:val="22"/>
        </w:rPr>
        <w:t> </w:t>
      </w:r>
    </w:p>
    <w:p w14:paraId="6843CE7E" w14:textId="77777777" w:rsidR="002324CF" w:rsidRPr="009D2AB5" w:rsidRDefault="002324CF" w:rsidP="002324CF">
      <w:pPr>
        <w:pStyle w:val="paragraph"/>
        <w:spacing w:before="0" w:beforeAutospacing="0" w:after="0" w:afterAutospacing="0"/>
        <w:jc w:val="both"/>
        <w:textAlignment w:val="baseline"/>
        <w:rPr>
          <w:rFonts w:asciiTheme="minorHAnsi" w:hAnsiTheme="minorHAnsi" w:cstheme="minorHAnsi"/>
          <w:sz w:val="22"/>
          <w:szCs w:val="22"/>
        </w:rPr>
      </w:pPr>
    </w:p>
    <w:p w14:paraId="0AE60F2F" w14:textId="77777777" w:rsidR="008F5010" w:rsidRPr="00B14742" w:rsidRDefault="008F5010" w:rsidP="008F5010">
      <w:pPr>
        <w:pStyle w:val="ListParagraph"/>
        <w:numPr>
          <w:ilvl w:val="0"/>
          <w:numId w:val="12"/>
        </w:numPr>
        <w:jc w:val="both"/>
        <w:rPr>
          <w:rFonts w:asciiTheme="minorHAnsi" w:hAnsiTheme="minorHAnsi"/>
        </w:rPr>
      </w:pPr>
      <w:r w:rsidRPr="00B14742">
        <w:rPr>
          <w:rFonts w:asciiTheme="minorHAnsi" w:hAnsiTheme="minorHAnsi"/>
        </w:rPr>
        <w:t>To take overall responsibility for the volunteering programme</w:t>
      </w:r>
      <w:r>
        <w:rPr>
          <w:rFonts w:asciiTheme="minorHAnsi" w:hAnsiTheme="minorHAnsi"/>
        </w:rPr>
        <w:t xml:space="preserve"> at St. Paul’s Trust implementing and managing a Volunteer Framework.</w:t>
      </w:r>
    </w:p>
    <w:p w14:paraId="36E13DEA" w14:textId="77777777" w:rsidR="008F5010" w:rsidRPr="00B14742" w:rsidRDefault="008F5010" w:rsidP="008F5010">
      <w:pPr>
        <w:pStyle w:val="ListParagraph"/>
        <w:numPr>
          <w:ilvl w:val="0"/>
          <w:numId w:val="12"/>
        </w:numPr>
        <w:jc w:val="both"/>
        <w:rPr>
          <w:rFonts w:asciiTheme="minorHAnsi" w:hAnsiTheme="minorHAnsi"/>
        </w:rPr>
      </w:pPr>
      <w:r w:rsidRPr="00B14742">
        <w:rPr>
          <w:rFonts w:asciiTheme="minorHAnsi" w:hAnsiTheme="minorHAnsi"/>
        </w:rPr>
        <w:t>To develop role descriptions and undertake marketing, in order to recruit volunteers, conduct interviewing, DBS checks, Induction</w:t>
      </w:r>
      <w:r>
        <w:rPr>
          <w:rFonts w:asciiTheme="minorHAnsi" w:hAnsiTheme="minorHAnsi"/>
        </w:rPr>
        <w:t xml:space="preserve"> and </w:t>
      </w:r>
      <w:r w:rsidRPr="00B14742">
        <w:rPr>
          <w:rFonts w:asciiTheme="minorHAnsi" w:hAnsiTheme="minorHAnsi"/>
        </w:rPr>
        <w:t>record keeping</w:t>
      </w:r>
    </w:p>
    <w:p w14:paraId="7A110A8D" w14:textId="77777777" w:rsidR="008F5010" w:rsidRPr="00B14742" w:rsidRDefault="008F5010" w:rsidP="008F5010">
      <w:pPr>
        <w:pStyle w:val="ListParagraph"/>
        <w:numPr>
          <w:ilvl w:val="0"/>
          <w:numId w:val="12"/>
        </w:numPr>
        <w:jc w:val="both"/>
        <w:rPr>
          <w:rFonts w:asciiTheme="minorHAnsi" w:hAnsiTheme="minorHAnsi"/>
        </w:rPr>
      </w:pPr>
      <w:r w:rsidRPr="00B14742">
        <w:rPr>
          <w:rFonts w:asciiTheme="minorHAnsi" w:hAnsiTheme="minorHAnsi"/>
        </w:rPr>
        <w:t>To recruit volunteers from existing and previous service users and the wider community</w:t>
      </w:r>
      <w:r>
        <w:rPr>
          <w:rFonts w:asciiTheme="minorHAnsi" w:hAnsiTheme="minorHAnsi"/>
        </w:rPr>
        <w:t>.</w:t>
      </w:r>
    </w:p>
    <w:p w14:paraId="7ACECD89" w14:textId="77777777" w:rsidR="008F5010" w:rsidRPr="00B14742" w:rsidRDefault="008F5010" w:rsidP="008F5010">
      <w:pPr>
        <w:pStyle w:val="ListParagraph"/>
        <w:numPr>
          <w:ilvl w:val="0"/>
          <w:numId w:val="12"/>
        </w:numPr>
        <w:jc w:val="both"/>
        <w:rPr>
          <w:rFonts w:asciiTheme="minorHAnsi" w:hAnsiTheme="minorHAnsi"/>
        </w:rPr>
      </w:pPr>
      <w:r w:rsidRPr="00B14742">
        <w:rPr>
          <w:rFonts w:asciiTheme="minorHAnsi" w:hAnsiTheme="minorHAnsi"/>
        </w:rPr>
        <w:t>To identify volunteering roles within an organisation, matching and supporting volunteers into that role.</w:t>
      </w:r>
    </w:p>
    <w:p w14:paraId="6AB00CF5" w14:textId="77777777" w:rsidR="008F5010" w:rsidRPr="00B14742" w:rsidRDefault="008F5010" w:rsidP="008F5010">
      <w:pPr>
        <w:pStyle w:val="ListParagraph"/>
        <w:numPr>
          <w:ilvl w:val="0"/>
          <w:numId w:val="12"/>
        </w:numPr>
        <w:jc w:val="both"/>
        <w:rPr>
          <w:rFonts w:asciiTheme="minorHAnsi" w:hAnsiTheme="minorHAnsi"/>
        </w:rPr>
      </w:pPr>
      <w:r w:rsidRPr="00B14742">
        <w:rPr>
          <w:rFonts w:asciiTheme="minorHAnsi" w:hAnsiTheme="minorHAnsi"/>
        </w:rPr>
        <w:t>To develop and implement a programme of supervision to support volunteers and placement supervisors.</w:t>
      </w:r>
    </w:p>
    <w:p w14:paraId="7EEE0D82" w14:textId="77777777" w:rsidR="008F5010" w:rsidRPr="008A4DC6" w:rsidRDefault="008F5010" w:rsidP="008F5010">
      <w:pPr>
        <w:pStyle w:val="ListParagraph"/>
        <w:numPr>
          <w:ilvl w:val="0"/>
          <w:numId w:val="12"/>
        </w:numPr>
        <w:jc w:val="both"/>
        <w:rPr>
          <w:rFonts w:asciiTheme="minorHAnsi" w:hAnsiTheme="minorHAnsi"/>
        </w:rPr>
      </w:pPr>
      <w:r w:rsidRPr="00B14742">
        <w:rPr>
          <w:rFonts w:asciiTheme="minorHAnsi" w:hAnsiTheme="minorHAnsi"/>
        </w:rPr>
        <w:t>To design and deliver relevant training for volunteers and to support volunteers to access other appropriate training as required</w:t>
      </w:r>
      <w:r>
        <w:rPr>
          <w:rFonts w:asciiTheme="minorHAnsi" w:hAnsiTheme="minorHAnsi"/>
        </w:rPr>
        <w:t>.</w:t>
      </w:r>
    </w:p>
    <w:p w14:paraId="0D8933C2" w14:textId="77777777" w:rsidR="008F5010" w:rsidRPr="00B14742" w:rsidRDefault="008F5010" w:rsidP="008F5010">
      <w:pPr>
        <w:pStyle w:val="ListParagraph"/>
        <w:numPr>
          <w:ilvl w:val="0"/>
          <w:numId w:val="12"/>
        </w:numPr>
        <w:jc w:val="both"/>
        <w:rPr>
          <w:rFonts w:asciiTheme="minorHAnsi" w:hAnsiTheme="minorHAnsi"/>
        </w:rPr>
      </w:pPr>
      <w:r w:rsidRPr="00B14742">
        <w:rPr>
          <w:rFonts w:asciiTheme="minorHAnsi" w:hAnsiTheme="minorHAnsi"/>
        </w:rPr>
        <w:t>To track volunteers: Monitoring &amp; Evaluation, Satisfaction Surveys, Exit interviews, Case Studies &amp; Volunteer Profiles.</w:t>
      </w:r>
    </w:p>
    <w:p w14:paraId="639352F2" w14:textId="77777777" w:rsidR="008F5010" w:rsidRDefault="008F5010" w:rsidP="008F5010">
      <w:pPr>
        <w:pStyle w:val="ListParagraph"/>
        <w:numPr>
          <w:ilvl w:val="0"/>
          <w:numId w:val="12"/>
        </w:numPr>
        <w:rPr>
          <w:rFonts w:asciiTheme="minorHAnsi" w:hAnsiTheme="minorHAnsi"/>
        </w:rPr>
      </w:pPr>
      <w:r w:rsidRPr="00B14742">
        <w:rPr>
          <w:rFonts w:asciiTheme="minorHAnsi" w:hAnsiTheme="minorHAnsi"/>
        </w:rPr>
        <w:t>To act as Champion for Volunteering and contribute to the Champion Networks, sharing and disseminating good practice models.</w:t>
      </w:r>
    </w:p>
    <w:p w14:paraId="01D05027" w14:textId="77777777" w:rsidR="000F6336" w:rsidRPr="007C4FAC" w:rsidRDefault="00F77495" w:rsidP="000F6336">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7C4FAC">
        <w:rPr>
          <w:rStyle w:val="normaltextrun"/>
          <w:rFonts w:asciiTheme="minorHAnsi" w:hAnsiTheme="minorHAnsi" w:cstheme="minorHAnsi"/>
        </w:rPr>
        <w:t xml:space="preserve">To be familiar with policies and procedures of </w:t>
      </w:r>
      <w:r w:rsidR="000F6336" w:rsidRPr="007C4FAC">
        <w:rPr>
          <w:rStyle w:val="normaltextrun"/>
          <w:rFonts w:asciiTheme="minorHAnsi" w:hAnsiTheme="minorHAnsi" w:cstheme="minorHAnsi"/>
        </w:rPr>
        <w:t>the</w:t>
      </w:r>
      <w:r w:rsidRPr="007C4FAC">
        <w:rPr>
          <w:rStyle w:val="normaltextrun"/>
          <w:rFonts w:asciiTheme="minorHAnsi" w:hAnsiTheme="minorHAnsi" w:cstheme="minorHAnsi"/>
        </w:rPr>
        <w:t xml:space="preserve"> Trust and uphold them, especially those relating to Safeguarding and Child Protection, Health and Safety, </w:t>
      </w:r>
      <w:r w:rsidR="00826F46" w:rsidRPr="007C4FAC">
        <w:rPr>
          <w:rStyle w:val="normaltextrun"/>
          <w:rFonts w:asciiTheme="minorHAnsi" w:hAnsiTheme="minorHAnsi" w:cstheme="minorHAnsi"/>
        </w:rPr>
        <w:t>GDPR</w:t>
      </w:r>
      <w:r w:rsidRPr="007C4FAC">
        <w:rPr>
          <w:rStyle w:val="normaltextrun"/>
          <w:rFonts w:asciiTheme="minorHAnsi" w:hAnsiTheme="minorHAnsi" w:cstheme="minorHAnsi"/>
        </w:rPr>
        <w:t xml:space="preserve"> and Equalities.</w:t>
      </w:r>
    </w:p>
    <w:p w14:paraId="26BA7FEE" w14:textId="77777777" w:rsidR="000F6336" w:rsidRPr="007C4FAC" w:rsidRDefault="000F6336" w:rsidP="000F6336">
      <w:pPr>
        <w:pStyle w:val="paragraph"/>
        <w:numPr>
          <w:ilvl w:val="0"/>
          <w:numId w:val="12"/>
        </w:numPr>
        <w:spacing w:before="0" w:beforeAutospacing="0" w:after="0" w:afterAutospacing="0"/>
        <w:textAlignment w:val="baseline"/>
        <w:rPr>
          <w:rFonts w:asciiTheme="minorHAnsi" w:hAnsiTheme="minorHAnsi" w:cstheme="minorHAnsi"/>
        </w:rPr>
      </w:pPr>
      <w:r w:rsidRPr="007C4FAC">
        <w:rPr>
          <w:rStyle w:val="normaltextrun"/>
          <w:rFonts w:asciiTheme="minorHAnsi" w:hAnsiTheme="minorHAnsi" w:cstheme="minorHAnsi"/>
        </w:rPr>
        <w:t>To participate in the Trust’s performance management scheme. </w:t>
      </w:r>
      <w:r w:rsidRPr="007C4FAC">
        <w:rPr>
          <w:rStyle w:val="eop"/>
          <w:rFonts w:asciiTheme="minorHAnsi" w:hAnsiTheme="minorHAnsi" w:cstheme="minorHAnsi"/>
        </w:rPr>
        <w:t> </w:t>
      </w:r>
    </w:p>
    <w:p w14:paraId="662D0103" w14:textId="76AEB09D" w:rsidR="000F6336" w:rsidRPr="007C4FAC" w:rsidRDefault="000F6336" w:rsidP="000F6336">
      <w:pPr>
        <w:pStyle w:val="paragraph"/>
        <w:numPr>
          <w:ilvl w:val="0"/>
          <w:numId w:val="12"/>
        </w:numPr>
        <w:spacing w:before="0" w:beforeAutospacing="0" w:after="0" w:afterAutospacing="0"/>
        <w:textAlignment w:val="baseline"/>
        <w:rPr>
          <w:rStyle w:val="eop"/>
          <w:rFonts w:asciiTheme="minorHAnsi" w:hAnsiTheme="minorHAnsi" w:cstheme="minorHAnsi"/>
        </w:rPr>
      </w:pPr>
      <w:r w:rsidRPr="007C4FAC">
        <w:rPr>
          <w:rStyle w:val="normaltextrun"/>
          <w:rFonts w:asciiTheme="minorHAnsi" w:hAnsiTheme="minorHAnsi" w:cstheme="minorHAnsi"/>
        </w:rPr>
        <w:t>To undertake personal professional development and training as appropriate.</w:t>
      </w:r>
      <w:r w:rsidRPr="007C4FAC">
        <w:rPr>
          <w:rStyle w:val="eop"/>
          <w:rFonts w:asciiTheme="minorHAnsi" w:hAnsiTheme="minorHAnsi" w:cstheme="minorHAnsi"/>
        </w:rPr>
        <w:t> </w:t>
      </w:r>
    </w:p>
    <w:p w14:paraId="623C534C" w14:textId="06D71982" w:rsidR="000F6336" w:rsidRPr="007C4FAC" w:rsidRDefault="000F6336" w:rsidP="000F6336">
      <w:pPr>
        <w:pStyle w:val="paragraph"/>
        <w:numPr>
          <w:ilvl w:val="0"/>
          <w:numId w:val="12"/>
        </w:numPr>
        <w:spacing w:before="0" w:beforeAutospacing="0" w:after="0" w:afterAutospacing="0"/>
        <w:textAlignment w:val="baseline"/>
        <w:rPr>
          <w:rFonts w:asciiTheme="minorHAnsi" w:hAnsiTheme="minorHAnsi" w:cstheme="minorHAnsi"/>
        </w:rPr>
      </w:pPr>
      <w:r w:rsidRPr="007C4FAC">
        <w:rPr>
          <w:rStyle w:val="normaltextrun"/>
          <w:rFonts w:asciiTheme="minorHAnsi" w:hAnsiTheme="minorHAnsi" w:cstheme="minorHAnsi"/>
        </w:rPr>
        <w:t>To assist with organising and running community events in Balsall Heath as appropriate.</w:t>
      </w:r>
      <w:r w:rsidRPr="007C4FAC">
        <w:rPr>
          <w:rStyle w:val="eop"/>
          <w:rFonts w:asciiTheme="minorHAnsi" w:hAnsiTheme="minorHAnsi" w:cstheme="minorHAnsi"/>
        </w:rPr>
        <w:t> </w:t>
      </w:r>
    </w:p>
    <w:p w14:paraId="62BE37A7" w14:textId="77777777" w:rsidR="000F6336" w:rsidRPr="007C4FAC" w:rsidRDefault="000F6336" w:rsidP="000F6336">
      <w:pPr>
        <w:pStyle w:val="paragraph"/>
        <w:numPr>
          <w:ilvl w:val="0"/>
          <w:numId w:val="12"/>
        </w:numPr>
        <w:spacing w:before="0" w:beforeAutospacing="0" w:after="0" w:afterAutospacing="0"/>
        <w:textAlignment w:val="baseline"/>
        <w:rPr>
          <w:rFonts w:asciiTheme="minorHAnsi" w:hAnsiTheme="minorHAnsi" w:cstheme="minorHAnsi"/>
        </w:rPr>
      </w:pPr>
      <w:r w:rsidRPr="007C4FAC">
        <w:rPr>
          <w:rStyle w:val="normaltextrun"/>
          <w:rFonts w:asciiTheme="minorHAnsi" w:hAnsiTheme="minorHAnsi" w:cstheme="minorHAnsi"/>
        </w:rPr>
        <w:t>To participate in the supervision process including the Probationary Review.</w:t>
      </w:r>
      <w:r w:rsidRPr="007C4FAC">
        <w:rPr>
          <w:rStyle w:val="eop"/>
          <w:rFonts w:asciiTheme="minorHAnsi" w:hAnsiTheme="minorHAnsi" w:cstheme="minorHAnsi"/>
        </w:rPr>
        <w:t> </w:t>
      </w:r>
    </w:p>
    <w:p w14:paraId="64B23CFF" w14:textId="58E508DA" w:rsidR="0089455E" w:rsidRPr="007C4FAC" w:rsidRDefault="000F6336" w:rsidP="10C302EC">
      <w:pPr>
        <w:pStyle w:val="paragraph"/>
        <w:numPr>
          <w:ilvl w:val="0"/>
          <w:numId w:val="12"/>
        </w:numPr>
        <w:spacing w:before="0" w:beforeAutospacing="0" w:after="0" w:afterAutospacing="0"/>
        <w:textAlignment w:val="baseline"/>
        <w:rPr>
          <w:rFonts w:asciiTheme="minorHAnsi" w:hAnsiTheme="minorHAnsi" w:cstheme="minorBidi"/>
        </w:rPr>
      </w:pPr>
      <w:r w:rsidRPr="007C4FAC">
        <w:rPr>
          <w:rStyle w:val="normaltextrun"/>
          <w:rFonts w:asciiTheme="minorHAnsi" w:hAnsiTheme="minorHAnsi" w:cstheme="minorBidi"/>
        </w:rPr>
        <w:t>To undertake any other duties commensurate with the role and responsibilities of the post as agreed with your Line Manager.</w:t>
      </w:r>
      <w:r w:rsidRPr="007C4FAC">
        <w:rPr>
          <w:rStyle w:val="eop"/>
          <w:rFonts w:asciiTheme="minorHAnsi" w:hAnsiTheme="minorHAnsi" w:cstheme="minorBidi"/>
          <w:b/>
          <w:bCs/>
        </w:rPr>
        <w:t> </w:t>
      </w:r>
    </w:p>
    <w:p w14:paraId="22112B19" w14:textId="2FC2F15D" w:rsidR="00834026" w:rsidRPr="007C4FAC" w:rsidRDefault="00F77495" w:rsidP="0089455E">
      <w:pPr>
        <w:pStyle w:val="paragraph"/>
        <w:spacing w:before="0" w:beforeAutospacing="0" w:after="0" w:afterAutospacing="0"/>
        <w:textAlignment w:val="baseline"/>
        <w:rPr>
          <w:rStyle w:val="normaltextrun"/>
          <w:rFonts w:asciiTheme="minorHAnsi" w:hAnsiTheme="minorHAnsi" w:cstheme="minorHAnsi"/>
        </w:rPr>
      </w:pPr>
      <w:r w:rsidRPr="007C4FAC">
        <w:rPr>
          <w:rStyle w:val="normaltextrun"/>
          <w:rFonts w:asciiTheme="minorHAnsi" w:hAnsiTheme="minorHAnsi" w:cstheme="minorHAnsi"/>
        </w:rPr>
        <w:t xml:space="preserve"> </w:t>
      </w:r>
    </w:p>
    <w:p w14:paraId="316275A4" w14:textId="578F6936" w:rsidR="007F549B" w:rsidRPr="007C4FAC" w:rsidRDefault="007F549B" w:rsidP="007C4FAC">
      <w:pPr>
        <w:pStyle w:val="CommentText"/>
        <w:rPr>
          <w:rFonts w:asciiTheme="minorHAnsi" w:hAnsiTheme="minorHAnsi" w:cstheme="minorHAnsi"/>
          <w:sz w:val="24"/>
          <w:szCs w:val="24"/>
        </w:rPr>
      </w:pPr>
      <w:r w:rsidRPr="007C4FAC">
        <w:rPr>
          <w:rFonts w:asciiTheme="minorHAnsi" w:hAnsiTheme="minorHAnsi" w:cstheme="minorHAnsi"/>
          <w:b/>
          <w:bCs/>
          <w:sz w:val="24"/>
          <w:szCs w:val="24"/>
        </w:rPr>
        <w:t>Supervision received:</w:t>
      </w:r>
      <w:r w:rsidR="00F10DCA" w:rsidRPr="007C4FAC">
        <w:rPr>
          <w:rFonts w:asciiTheme="minorHAnsi" w:hAnsiTheme="minorHAnsi" w:cstheme="minorHAnsi"/>
          <w:b/>
          <w:bCs/>
          <w:sz w:val="24"/>
          <w:szCs w:val="24"/>
        </w:rPr>
        <w:t xml:space="preserve"> </w:t>
      </w:r>
      <w:r w:rsidR="007C4FAC">
        <w:rPr>
          <w:rFonts w:asciiTheme="minorHAnsi" w:hAnsiTheme="minorHAnsi" w:cstheme="minorHAnsi"/>
          <w:b/>
          <w:bCs/>
          <w:sz w:val="24"/>
          <w:szCs w:val="24"/>
        </w:rPr>
        <w:t xml:space="preserve">Named Senior </w:t>
      </w:r>
      <w:proofErr w:type="gramStart"/>
      <w:r w:rsidR="007C4FAC">
        <w:rPr>
          <w:rFonts w:asciiTheme="minorHAnsi" w:hAnsiTheme="minorHAnsi" w:cstheme="minorHAnsi"/>
          <w:b/>
          <w:bCs/>
          <w:sz w:val="24"/>
          <w:szCs w:val="24"/>
        </w:rPr>
        <w:t xml:space="preserve">Manager  </w:t>
      </w:r>
      <w:r w:rsidRPr="007C4FAC">
        <w:rPr>
          <w:rFonts w:asciiTheme="minorHAnsi" w:hAnsiTheme="minorHAnsi" w:cstheme="minorHAnsi"/>
          <w:b/>
          <w:bCs/>
          <w:sz w:val="24"/>
          <w:szCs w:val="24"/>
        </w:rPr>
        <w:t>Supervision</w:t>
      </w:r>
      <w:proofErr w:type="gramEnd"/>
      <w:r w:rsidRPr="007C4FAC">
        <w:rPr>
          <w:rFonts w:asciiTheme="minorHAnsi" w:hAnsiTheme="minorHAnsi" w:cstheme="minorHAnsi"/>
          <w:b/>
          <w:bCs/>
          <w:sz w:val="24"/>
          <w:szCs w:val="24"/>
        </w:rPr>
        <w:t xml:space="preserve"> exercised:</w:t>
      </w:r>
      <w:r w:rsidR="00F77495" w:rsidRPr="007C4FAC">
        <w:rPr>
          <w:rFonts w:asciiTheme="minorHAnsi" w:hAnsiTheme="minorHAnsi" w:cstheme="minorHAnsi"/>
          <w:b/>
          <w:bCs/>
          <w:sz w:val="24"/>
          <w:szCs w:val="24"/>
        </w:rPr>
        <w:t xml:space="preserve"> </w:t>
      </w:r>
      <w:r w:rsidR="008F5010" w:rsidRPr="007C4FAC">
        <w:rPr>
          <w:rFonts w:asciiTheme="minorHAnsi" w:hAnsiTheme="minorHAnsi" w:cstheme="minorHAnsi"/>
          <w:b/>
          <w:bCs/>
          <w:sz w:val="24"/>
          <w:szCs w:val="24"/>
        </w:rPr>
        <w:t>Volunteers as required</w:t>
      </w:r>
    </w:p>
    <w:p w14:paraId="3656B9AB" w14:textId="77777777" w:rsidR="007F549B" w:rsidRPr="009D2AB5" w:rsidRDefault="007F549B" w:rsidP="006E7B41">
      <w:pPr>
        <w:pBdr>
          <w:bottom w:val="single" w:sz="6" w:space="0" w:color="auto"/>
        </w:pBdr>
        <w:rPr>
          <w:rFonts w:asciiTheme="minorHAnsi" w:hAnsiTheme="minorHAnsi" w:cstheme="minorHAnsi"/>
          <w:sz w:val="22"/>
          <w:szCs w:val="22"/>
        </w:rPr>
      </w:pPr>
    </w:p>
    <w:p w14:paraId="45FB0818" w14:textId="77777777" w:rsidR="007F549B" w:rsidRPr="009D2AB5" w:rsidRDefault="007F549B">
      <w:pPr>
        <w:rPr>
          <w:rFonts w:asciiTheme="minorHAnsi" w:hAnsiTheme="minorHAnsi" w:cstheme="minorHAnsi"/>
          <w:b/>
          <w:bCs/>
          <w:sz w:val="22"/>
          <w:szCs w:val="22"/>
        </w:rPr>
      </w:pPr>
    </w:p>
    <w:p w14:paraId="32641A17" w14:textId="58263A20" w:rsidR="005014DB" w:rsidRDefault="005014DB">
      <w:pPr>
        <w:rPr>
          <w:rFonts w:asciiTheme="minorHAnsi" w:hAnsiTheme="minorHAnsi" w:cstheme="minorHAnsi"/>
          <w:b/>
          <w:sz w:val="22"/>
          <w:szCs w:val="22"/>
        </w:rPr>
      </w:pPr>
    </w:p>
    <w:p w14:paraId="14F9ED28" w14:textId="64694BD2" w:rsidR="005310DE" w:rsidRPr="009D2AB5" w:rsidRDefault="000F6336" w:rsidP="0085221E">
      <w:pPr>
        <w:jc w:val="center"/>
        <w:rPr>
          <w:rFonts w:asciiTheme="minorHAnsi" w:hAnsiTheme="minorHAnsi" w:cstheme="minorHAnsi"/>
          <w:b/>
          <w:sz w:val="32"/>
          <w:szCs w:val="32"/>
        </w:rPr>
      </w:pPr>
      <w:r>
        <w:rPr>
          <w:rFonts w:asciiTheme="minorHAnsi" w:hAnsiTheme="minorHAnsi" w:cstheme="minorHAnsi"/>
          <w:b/>
          <w:sz w:val="32"/>
          <w:szCs w:val="32"/>
        </w:rPr>
        <w:t>P</w:t>
      </w:r>
      <w:r w:rsidR="0034484E" w:rsidRPr="009D2AB5">
        <w:rPr>
          <w:rFonts w:asciiTheme="minorHAnsi" w:hAnsiTheme="minorHAnsi" w:cstheme="minorHAnsi"/>
          <w:b/>
          <w:sz w:val="32"/>
          <w:szCs w:val="32"/>
        </w:rPr>
        <w:t xml:space="preserve">erson Specification </w:t>
      </w:r>
    </w:p>
    <w:p w14:paraId="2E16638D" w14:textId="77777777" w:rsidR="0034484E" w:rsidRPr="009D2AB5" w:rsidRDefault="0034484E" w:rsidP="0085221E">
      <w:pPr>
        <w:jc w:val="center"/>
        <w:rPr>
          <w:rFonts w:asciiTheme="minorHAnsi" w:hAnsiTheme="minorHAnsi" w:cstheme="minorHAnsi"/>
          <w:b/>
          <w:sz w:val="2"/>
          <w:szCs w:val="2"/>
        </w:rPr>
      </w:pPr>
    </w:p>
    <w:tbl>
      <w:tblPr>
        <w:tblStyle w:val="TableGrid"/>
        <w:tblW w:w="0" w:type="auto"/>
        <w:tblLook w:val="04A0" w:firstRow="1" w:lastRow="0" w:firstColumn="1" w:lastColumn="0" w:noHBand="0" w:noVBand="1"/>
      </w:tblPr>
      <w:tblGrid>
        <w:gridCol w:w="846"/>
        <w:gridCol w:w="3685"/>
        <w:gridCol w:w="696"/>
        <w:gridCol w:w="2706"/>
        <w:gridCol w:w="780"/>
        <w:gridCol w:w="1743"/>
      </w:tblGrid>
      <w:tr w:rsidR="0034484E" w:rsidRPr="009D2AB5" w14:paraId="37804CAC" w14:textId="77777777" w:rsidTr="0034484E">
        <w:trPr>
          <w:trHeight w:val="362"/>
        </w:trPr>
        <w:tc>
          <w:tcPr>
            <w:tcW w:w="10456" w:type="dxa"/>
            <w:gridSpan w:val="6"/>
            <w:shd w:val="clear" w:color="auto" w:fill="D9D9D9" w:themeFill="background1" w:themeFillShade="D9"/>
            <w:vAlign w:val="center"/>
          </w:tcPr>
          <w:p w14:paraId="5F78C73D" w14:textId="08A3CCB8"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b/>
                <w:bCs/>
                <w:sz w:val="22"/>
                <w:szCs w:val="22"/>
              </w:rPr>
              <w:t>METHOD OF ASSESSMENT (MOA)</w:t>
            </w:r>
          </w:p>
        </w:tc>
      </w:tr>
      <w:tr w:rsidR="0034484E" w:rsidRPr="009D2AB5" w14:paraId="5C002395" w14:textId="77777777" w:rsidTr="008B1A29">
        <w:trPr>
          <w:trHeight w:val="394"/>
        </w:trPr>
        <w:tc>
          <w:tcPr>
            <w:tcW w:w="846" w:type="dxa"/>
            <w:vAlign w:val="center"/>
          </w:tcPr>
          <w:p w14:paraId="500A3056" w14:textId="543442F7"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b/>
                <w:bCs/>
                <w:sz w:val="22"/>
                <w:szCs w:val="22"/>
              </w:rPr>
              <w:t>A</w:t>
            </w:r>
          </w:p>
        </w:tc>
        <w:tc>
          <w:tcPr>
            <w:tcW w:w="3685" w:type="dxa"/>
            <w:vAlign w:val="center"/>
          </w:tcPr>
          <w:p w14:paraId="31ED2284" w14:textId="77D2C828"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sz w:val="22"/>
                <w:szCs w:val="22"/>
              </w:rPr>
              <w:t>APPLICATION FORM</w:t>
            </w:r>
          </w:p>
        </w:tc>
        <w:tc>
          <w:tcPr>
            <w:tcW w:w="696" w:type="dxa"/>
            <w:vAlign w:val="center"/>
          </w:tcPr>
          <w:p w14:paraId="71520288" w14:textId="73F9EC2C"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b/>
                <w:bCs/>
                <w:sz w:val="22"/>
                <w:szCs w:val="22"/>
              </w:rPr>
              <w:t>I</w:t>
            </w:r>
          </w:p>
        </w:tc>
        <w:tc>
          <w:tcPr>
            <w:tcW w:w="2706" w:type="dxa"/>
            <w:vAlign w:val="center"/>
          </w:tcPr>
          <w:p w14:paraId="723820C7" w14:textId="322BAFC5"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sz w:val="22"/>
                <w:szCs w:val="22"/>
              </w:rPr>
              <w:t>INTERVIEW</w:t>
            </w:r>
          </w:p>
        </w:tc>
        <w:tc>
          <w:tcPr>
            <w:tcW w:w="780" w:type="dxa"/>
            <w:vAlign w:val="center"/>
          </w:tcPr>
          <w:p w14:paraId="6E4E586B" w14:textId="55E64A25"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b/>
                <w:bCs/>
                <w:sz w:val="22"/>
                <w:szCs w:val="22"/>
              </w:rPr>
              <w:t>T</w:t>
            </w:r>
          </w:p>
        </w:tc>
        <w:tc>
          <w:tcPr>
            <w:tcW w:w="1743" w:type="dxa"/>
            <w:vAlign w:val="center"/>
          </w:tcPr>
          <w:p w14:paraId="4EA2F0E3" w14:textId="173B06C5" w:rsidR="0034484E" w:rsidRPr="009D2AB5" w:rsidRDefault="0034484E" w:rsidP="0034484E">
            <w:pPr>
              <w:rPr>
                <w:rFonts w:asciiTheme="minorHAnsi" w:hAnsiTheme="minorHAnsi" w:cstheme="minorHAnsi"/>
                <w:b/>
                <w:bCs/>
                <w:sz w:val="22"/>
                <w:szCs w:val="22"/>
              </w:rPr>
            </w:pPr>
            <w:r w:rsidRPr="009D2AB5">
              <w:rPr>
                <w:rFonts w:asciiTheme="minorHAnsi" w:hAnsiTheme="minorHAnsi" w:cstheme="minorHAnsi"/>
                <w:sz w:val="22"/>
                <w:szCs w:val="22"/>
              </w:rPr>
              <w:t>TEST</w:t>
            </w:r>
          </w:p>
        </w:tc>
      </w:tr>
    </w:tbl>
    <w:p w14:paraId="52E56223" w14:textId="77777777" w:rsidR="005310DE" w:rsidRPr="009D2AB5" w:rsidRDefault="005310DE" w:rsidP="005310DE">
      <w:pPr>
        <w:rPr>
          <w:rFonts w:asciiTheme="minorHAnsi" w:hAnsiTheme="minorHAnsi" w:cstheme="minorHAnsi"/>
          <w:b/>
          <w:bCs/>
          <w:sz w:val="6"/>
          <w:szCs w:val="6"/>
        </w:rPr>
      </w:pPr>
    </w:p>
    <w:p w14:paraId="07547A01" w14:textId="77777777" w:rsidR="005310DE" w:rsidRPr="009D2AB5" w:rsidRDefault="005310DE" w:rsidP="005310DE">
      <w:pPr>
        <w:rPr>
          <w:rFonts w:asciiTheme="minorHAnsi" w:hAnsiTheme="minorHAnsi" w:cstheme="minorHAnsi"/>
          <w:b/>
          <w:bCs/>
          <w:sz w:val="8"/>
          <w:szCs w:val="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253"/>
        <w:gridCol w:w="992"/>
        <w:gridCol w:w="3544"/>
      </w:tblGrid>
      <w:tr w:rsidR="00A9208F" w:rsidRPr="009D2AB5" w14:paraId="3B7DA0F5" w14:textId="77777777" w:rsidTr="007C4FAC">
        <w:trPr>
          <w:trHeight w:val="410"/>
        </w:trPr>
        <w:tc>
          <w:tcPr>
            <w:tcW w:w="1696" w:type="dxa"/>
            <w:shd w:val="clear" w:color="auto" w:fill="D9D9D9" w:themeFill="background1" w:themeFillShade="D9"/>
            <w:vAlign w:val="center"/>
          </w:tcPr>
          <w:p w14:paraId="55B1B6FB" w14:textId="5D698C09" w:rsidR="00A9208F" w:rsidRPr="009D2AB5" w:rsidRDefault="00A9208F" w:rsidP="00A9208F">
            <w:pPr>
              <w:rPr>
                <w:rFonts w:asciiTheme="minorHAnsi" w:hAnsiTheme="minorHAnsi" w:cstheme="minorHAnsi"/>
                <w:b/>
                <w:bCs/>
                <w:sz w:val="22"/>
                <w:szCs w:val="22"/>
              </w:rPr>
            </w:pPr>
            <w:r w:rsidRPr="009D2AB5">
              <w:rPr>
                <w:rFonts w:asciiTheme="minorHAnsi" w:hAnsiTheme="minorHAnsi" w:cstheme="minorHAnsi"/>
                <w:b/>
                <w:bCs/>
                <w:sz w:val="22"/>
                <w:szCs w:val="22"/>
              </w:rPr>
              <w:t>C</w:t>
            </w:r>
            <w:r w:rsidR="001E3F3E" w:rsidRPr="009D2AB5">
              <w:rPr>
                <w:rFonts w:asciiTheme="minorHAnsi" w:hAnsiTheme="minorHAnsi" w:cstheme="minorHAnsi"/>
                <w:b/>
                <w:bCs/>
                <w:sz w:val="22"/>
                <w:szCs w:val="22"/>
              </w:rPr>
              <w:t xml:space="preserve">riteria </w:t>
            </w:r>
          </w:p>
        </w:tc>
        <w:tc>
          <w:tcPr>
            <w:tcW w:w="4253" w:type="dxa"/>
            <w:tcBorders>
              <w:bottom w:val="single" w:sz="4" w:space="0" w:color="auto"/>
            </w:tcBorders>
            <w:shd w:val="clear" w:color="auto" w:fill="D9D9D9" w:themeFill="background1" w:themeFillShade="D9"/>
            <w:vAlign w:val="center"/>
          </w:tcPr>
          <w:p w14:paraId="1DC5B133" w14:textId="29E03311" w:rsidR="00A9208F" w:rsidRPr="009D2AB5" w:rsidRDefault="00A9208F" w:rsidP="00A9208F">
            <w:pPr>
              <w:rPr>
                <w:rFonts w:asciiTheme="minorHAnsi" w:hAnsiTheme="minorHAnsi" w:cstheme="minorHAnsi"/>
                <w:b/>
                <w:bCs/>
                <w:sz w:val="22"/>
                <w:szCs w:val="22"/>
              </w:rPr>
            </w:pPr>
            <w:r w:rsidRPr="009D2AB5">
              <w:rPr>
                <w:rFonts w:asciiTheme="minorHAnsi" w:hAnsiTheme="minorHAnsi" w:cstheme="minorHAnsi"/>
                <w:b/>
                <w:bCs/>
                <w:sz w:val="22"/>
                <w:szCs w:val="22"/>
              </w:rPr>
              <w:t xml:space="preserve">Essential </w:t>
            </w:r>
          </w:p>
        </w:tc>
        <w:tc>
          <w:tcPr>
            <w:tcW w:w="992" w:type="dxa"/>
            <w:shd w:val="clear" w:color="auto" w:fill="D9D9D9" w:themeFill="background1" w:themeFillShade="D9"/>
            <w:vAlign w:val="center"/>
          </w:tcPr>
          <w:p w14:paraId="442BA83A" w14:textId="41519C86" w:rsidR="00A9208F" w:rsidRPr="009D2AB5" w:rsidRDefault="00A9208F" w:rsidP="0064113F">
            <w:pPr>
              <w:jc w:val="center"/>
              <w:rPr>
                <w:rFonts w:asciiTheme="minorHAnsi" w:hAnsiTheme="minorHAnsi" w:cstheme="minorHAnsi"/>
                <w:b/>
                <w:bCs/>
                <w:sz w:val="22"/>
                <w:szCs w:val="22"/>
              </w:rPr>
            </w:pPr>
            <w:r w:rsidRPr="009D2AB5">
              <w:rPr>
                <w:rFonts w:asciiTheme="minorHAnsi" w:hAnsiTheme="minorHAnsi" w:cstheme="minorHAnsi"/>
                <w:b/>
                <w:bCs/>
                <w:sz w:val="22"/>
                <w:szCs w:val="22"/>
              </w:rPr>
              <w:t>Method of Assessment</w:t>
            </w:r>
          </w:p>
        </w:tc>
        <w:tc>
          <w:tcPr>
            <w:tcW w:w="3544" w:type="dxa"/>
            <w:shd w:val="clear" w:color="auto" w:fill="D9D9D9" w:themeFill="background1" w:themeFillShade="D9"/>
            <w:vAlign w:val="center"/>
          </w:tcPr>
          <w:p w14:paraId="59E18379" w14:textId="7E86BCBC" w:rsidR="00A9208F" w:rsidRPr="009D2AB5" w:rsidRDefault="00A9208F" w:rsidP="00A9208F">
            <w:pPr>
              <w:rPr>
                <w:rFonts w:asciiTheme="minorHAnsi" w:hAnsiTheme="minorHAnsi" w:cstheme="minorHAnsi"/>
                <w:b/>
                <w:bCs/>
                <w:sz w:val="22"/>
                <w:szCs w:val="22"/>
              </w:rPr>
            </w:pPr>
            <w:r w:rsidRPr="009D2AB5">
              <w:rPr>
                <w:rFonts w:asciiTheme="minorHAnsi" w:hAnsiTheme="minorHAnsi" w:cstheme="minorHAnsi"/>
                <w:b/>
                <w:bCs/>
                <w:sz w:val="22"/>
                <w:szCs w:val="22"/>
              </w:rPr>
              <w:t xml:space="preserve">Desirable </w:t>
            </w:r>
          </w:p>
        </w:tc>
      </w:tr>
      <w:tr w:rsidR="00CF0FB2" w:rsidRPr="009D2AB5" w14:paraId="49191FE9" w14:textId="77777777" w:rsidTr="007C4FAC">
        <w:trPr>
          <w:trHeight w:val="1270"/>
        </w:trPr>
        <w:tc>
          <w:tcPr>
            <w:tcW w:w="1696" w:type="dxa"/>
          </w:tcPr>
          <w:p w14:paraId="0A715119" w14:textId="77777777" w:rsidR="00CF0FB2" w:rsidRPr="009D2AB5" w:rsidRDefault="00CF0FB2" w:rsidP="0018591B">
            <w:pPr>
              <w:pStyle w:val="Heading6"/>
              <w:spacing w:before="0" w:after="0"/>
              <w:rPr>
                <w:rFonts w:asciiTheme="minorHAnsi" w:hAnsiTheme="minorHAnsi" w:cstheme="minorHAnsi"/>
              </w:rPr>
            </w:pPr>
            <w:r w:rsidRPr="009D2AB5">
              <w:rPr>
                <w:rFonts w:asciiTheme="minorHAnsi" w:hAnsiTheme="minorHAnsi" w:cstheme="minorHAnsi"/>
              </w:rPr>
              <w:t>EXPERIENCE/ KNOWLEDGE</w:t>
            </w:r>
          </w:p>
          <w:p w14:paraId="5043CB0F" w14:textId="77777777" w:rsidR="00CF0FB2" w:rsidRPr="009D2AB5" w:rsidRDefault="00CF0FB2" w:rsidP="00EE3D8F">
            <w:pPr>
              <w:pStyle w:val="NormalWeb"/>
              <w:spacing w:before="0" w:beforeAutospacing="0" w:after="0" w:afterAutospacing="0"/>
              <w:rPr>
                <w:rFonts w:asciiTheme="minorHAnsi" w:eastAsia="Times New Roman" w:hAnsiTheme="minorHAnsi" w:cstheme="minorHAnsi"/>
                <w:sz w:val="22"/>
                <w:szCs w:val="22"/>
              </w:rPr>
            </w:pPr>
          </w:p>
        </w:tc>
        <w:tc>
          <w:tcPr>
            <w:tcW w:w="4253" w:type="dxa"/>
            <w:tcBorders>
              <w:bottom w:val="single" w:sz="4" w:space="0" w:color="auto"/>
            </w:tcBorders>
            <w:vAlign w:val="center"/>
          </w:tcPr>
          <w:p w14:paraId="21B64ACF" w14:textId="18E90E63" w:rsidR="00CF0FB2" w:rsidRPr="008F5010" w:rsidRDefault="008F5010" w:rsidP="008F5010">
            <w:pPr>
              <w:rPr>
                <w:rFonts w:asciiTheme="minorHAnsi" w:hAnsiTheme="minorHAnsi" w:cstheme="minorHAnsi"/>
                <w:sz w:val="22"/>
                <w:szCs w:val="22"/>
              </w:rPr>
            </w:pPr>
            <w:r w:rsidRPr="008F5010">
              <w:rPr>
                <w:rFonts w:asciiTheme="minorHAnsi" w:hAnsiTheme="minorHAnsi"/>
              </w:rPr>
              <w:t>Managing or supervising staff or volunteers</w:t>
            </w:r>
          </w:p>
        </w:tc>
        <w:tc>
          <w:tcPr>
            <w:tcW w:w="992" w:type="dxa"/>
            <w:vAlign w:val="center"/>
          </w:tcPr>
          <w:p w14:paraId="144A5D23" w14:textId="0995E6A6" w:rsidR="008F5010" w:rsidRPr="009D2AB5" w:rsidRDefault="008F5010" w:rsidP="008F5010">
            <w:pPr>
              <w:jc w:val="center"/>
              <w:rPr>
                <w:rFonts w:asciiTheme="minorHAnsi" w:hAnsiTheme="minorHAnsi" w:cstheme="minorHAnsi"/>
                <w:bCs/>
                <w:sz w:val="22"/>
                <w:szCs w:val="22"/>
              </w:rPr>
            </w:pPr>
            <w:r>
              <w:rPr>
                <w:rFonts w:asciiTheme="minorHAnsi" w:hAnsiTheme="minorHAnsi" w:cstheme="minorHAnsi"/>
                <w:bCs/>
                <w:sz w:val="22"/>
                <w:szCs w:val="22"/>
              </w:rPr>
              <w:t>A</w:t>
            </w:r>
          </w:p>
        </w:tc>
        <w:tc>
          <w:tcPr>
            <w:tcW w:w="3544" w:type="dxa"/>
          </w:tcPr>
          <w:p w14:paraId="5636BA2E" w14:textId="377ABC24" w:rsidR="00CF0FB2" w:rsidRPr="009D2AB5" w:rsidRDefault="008F5010" w:rsidP="008F5010">
            <w:pPr>
              <w:rPr>
                <w:rFonts w:asciiTheme="minorHAnsi" w:hAnsiTheme="minorHAnsi" w:cstheme="minorHAnsi"/>
                <w:b/>
                <w:bCs/>
                <w:sz w:val="22"/>
                <w:szCs w:val="22"/>
              </w:rPr>
            </w:pPr>
            <w:r w:rsidRPr="008F5010">
              <w:rPr>
                <w:rFonts w:asciiTheme="minorHAnsi" w:hAnsiTheme="minorHAnsi"/>
              </w:rPr>
              <w:t>Working within Quality Framework/ National Occupational Standard for Volunteers is desirable</w:t>
            </w:r>
          </w:p>
        </w:tc>
      </w:tr>
      <w:tr w:rsidR="008F5010" w:rsidRPr="009D2AB5" w14:paraId="6A402401" w14:textId="77777777" w:rsidTr="007C4FAC">
        <w:trPr>
          <w:trHeight w:val="593"/>
        </w:trPr>
        <w:tc>
          <w:tcPr>
            <w:tcW w:w="1696" w:type="dxa"/>
          </w:tcPr>
          <w:p w14:paraId="53818460" w14:textId="77777777" w:rsidR="008F5010" w:rsidRPr="009D2AB5" w:rsidRDefault="008F5010">
            <w:pPr>
              <w:pStyle w:val="Heading6"/>
              <w:spacing w:before="0" w:after="0"/>
              <w:rPr>
                <w:rFonts w:asciiTheme="minorHAnsi" w:hAnsiTheme="minorHAnsi" w:cstheme="minorHAnsi"/>
              </w:rPr>
            </w:pPr>
          </w:p>
        </w:tc>
        <w:tc>
          <w:tcPr>
            <w:tcW w:w="4253" w:type="dxa"/>
            <w:tcBorders>
              <w:bottom w:val="single" w:sz="4" w:space="0" w:color="auto"/>
            </w:tcBorders>
            <w:vAlign w:val="center"/>
          </w:tcPr>
          <w:p w14:paraId="514F4220" w14:textId="77777777" w:rsidR="008F5010" w:rsidRPr="008F5010" w:rsidRDefault="008F5010" w:rsidP="008F5010">
            <w:pPr>
              <w:rPr>
                <w:rFonts w:asciiTheme="minorHAnsi" w:hAnsiTheme="minorHAnsi"/>
              </w:rPr>
            </w:pPr>
            <w:r w:rsidRPr="008F5010">
              <w:rPr>
                <w:rFonts w:asciiTheme="minorHAnsi" w:hAnsiTheme="minorHAnsi"/>
              </w:rPr>
              <w:t xml:space="preserve">Experience of the voluntary sector or ability to understand the voluntary sector </w:t>
            </w:r>
          </w:p>
          <w:p w14:paraId="2AC04732" w14:textId="38444FD4" w:rsidR="008F5010" w:rsidRPr="009D2AB5" w:rsidRDefault="008F5010" w:rsidP="0064113F">
            <w:pPr>
              <w:pStyle w:val="NormalWeb"/>
              <w:spacing w:before="0" w:beforeAutospacing="0" w:after="0" w:afterAutospacing="0"/>
              <w:rPr>
                <w:rFonts w:asciiTheme="minorHAnsi" w:hAnsiTheme="minorHAnsi" w:cstheme="minorHAnsi"/>
                <w:sz w:val="22"/>
                <w:szCs w:val="22"/>
              </w:rPr>
            </w:pPr>
          </w:p>
        </w:tc>
        <w:tc>
          <w:tcPr>
            <w:tcW w:w="992" w:type="dxa"/>
            <w:vAlign w:val="center"/>
          </w:tcPr>
          <w:p w14:paraId="1BA0F9E5" w14:textId="77777777" w:rsidR="008F5010" w:rsidRDefault="008F5010" w:rsidP="008F5010">
            <w:pPr>
              <w:jc w:val="center"/>
              <w:rPr>
                <w:rFonts w:asciiTheme="minorHAnsi" w:hAnsiTheme="minorHAnsi" w:cstheme="minorHAnsi"/>
                <w:bCs/>
                <w:sz w:val="22"/>
                <w:szCs w:val="22"/>
              </w:rPr>
            </w:pPr>
            <w:r>
              <w:rPr>
                <w:rFonts w:asciiTheme="minorHAnsi" w:hAnsiTheme="minorHAnsi" w:cstheme="minorHAnsi"/>
                <w:bCs/>
                <w:sz w:val="22"/>
                <w:szCs w:val="22"/>
              </w:rPr>
              <w:t>A/I</w:t>
            </w:r>
          </w:p>
          <w:p w14:paraId="2D78075B" w14:textId="54BB80AD" w:rsidR="008F5010" w:rsidRPr="009D2AB5" w:rsidRDefault="008F5010" w:rsidP="0029007D">
            <w:pPr>
              <w:jc w:val="center"/>
              <w:rPr>
                <w:rFonts w:asciiTheme="minorHAnsi" w:hAnsiTheme="minorHAnsi" w:cstheme="minorHAnsi"/>
                <w:bCs/>
                <w:sz w:val="22"/>
                <w:szCs w:val="22"/>
              </w:rPr>
            </w:pPr>
          </w:p>
        </w:tc>
        <w:tc>
          <w:tcPr>
            <w:tcW w:w="3544" w:type="dxa"/>
            <w:vMerge w:val="restart"/>
          </w:tcPr>
          <w:p w14:paraId="70BEFEC1" w14:textId="129BA0EC" w:rsidR="008F5010" w:rsidRPr="009D2AB5" w:rsidRDefault="001C3C85" w:rsidP="00326778">
            <w:pPr>
              <w:rPr>
                <w:rFonts w:asciiTheme="minorHAnsi" w:hAnsiTheme="minorHAnsi" w:cstheme="minorHAnsi"/>
                <w:sz w:val="22"/>
                <w:szCs w:val="22"/>
              </w:rPr>
            </w:pPr>
            <w:r>
              <w:rPr>
                <w:rFonts w:asciiTheme="minorHAnsi" w:hAnsiTheme="minorHAnsi"/>
              </w:rPr>
              <w:t>knowledge of the legal framework around volunteering</w:t>
            </w:r>
          </w:p>
        </w:tc>
      </w:tr>
      <w:tr w:rsidR="008F5010" w:rsidRPr="009D2AB5" w14:paraId="1B3588A8" w14:textId="77777777" w:rsidTr="007C4FAC">
        <w:trPr>
          <w:trHeight w:val="593"/>
        </w:trPr>
        <w:tc>
          <w:tcPr>
            <w:tcW w:w="1696" w:type="dxa"/>
          </w:tcPr>
          <w:p w14:paraId="3F78FAA5" w14:textId="77777777" w:rsidR="008F5010" w:rsidRPr="009D2AB5" w:rsidRDefault="008F5010">
            <w:pPr>
              <w:pStyle w:val="Heading6"/>
              <w:spacing w:before="0" w:after="0"/>
              <w:rPr>
                <w:rFonts w:asciiTheme="minorHAnsi" w:hAnsiTheme="minorHAnsi" w:cstheme="minorHAnsi"/>
              </w:rPr>
            </w:pPr>
          </w:p>
        </w:tc>
        <w:tc>
          <w:tcPr>
            <w:tcW w:w="4253" w:type="dxa"/>
            <w:tcBorders>
              <w:bottom w:val="single" w:sz="4" w:space="0" w:color="auto"/>
            </w:tcBorders>
            <w:vAlign w:val="center"/>
          </w:tcPr>
          <w:p w14:paraId="7347613D" w14:textId="77777777" w:rsidR="008F5010" w:rsidRPr="008F5010" w:rsidRDefault="008F5010" w:rsidP="008F5010">
            <w:pPr>
              <w:rPr>
                <w:rFonts w:asciiTheme="minorHAnsi" w:hAnsiTheme="minorHAnsi"/>
              </w:rPr>
            </w:pPr>
            <w:r w:rsidRPr="008F5010">
              <w:rPr>
                <w:rFonts w:asciiTheme="minorHAnsi" w:hAnsiTheme="minorHAnsi"/>
              </w:rPr>
              <w:t>Recruiting volunteers, preferably in a similar environment</w:t>
            </w:r>
          </w:p>
          <w:p w14:paraId="1F34541A" w14:textId="77777777" w:rsidR="008F5010" w:rsidRDefault="008F5010" w:rsidP="008F5010">
            <w:pPr>
              <w:pStyle w:val="ListParagraph"/>
              <w:rPr>
                <w:rFonts w:asciiTheme="minorHAnsi" w:hAnsiTheme="minorHAnsi"/>
              </w:rPr>
            </w:pPr>
          </w:p>
        </w:tc>
        <w:tc>
          <w:tcPr>
            <w:tcW w:w="992" w:type="dxa"/>
            <w:vAlign w:val="center"/>
          </w:tcPr>
          <w:p w14:paraId="0685E100" w14:textId="77777777" w:rsidR="008F5010" w:rsidRDefault="008F5010" w:rsidP="008F5010">
            <w:pPr>
              <w:jc w:val="center"/>
              <w:rPr>
                <w:rFonts w:asciiTheme="minorHAnsi" w:hAnsiTheme="minorHAnsi" w:cstheme="minorHAnsi"/>
                <w:bCs/>
                <w:sz w:val="22"/>
                <w:szCs w:val="22"/>
              </w:rPr>
            </w:pPr>
            <w:r>
              <w:rPr>
                <w:rFonts w:asciiTheme="minorHAnsi" w:hAnsiTheme="minorHAnsi" w:cstheme="minorHAnsi"/>
                <w:bCs/>
                <w:sz w:val="22"/>
                <w:szCs w:val="22"/>
              </w:rPr>
              <w:t>A/I</w:t>
            </w:r>
          </w:p>
          <w:p w14:paraId="59156982" w14:textId="77777777" w:rsidR="008F5010" w:rsidRDefault="008F5010" w:rsidP="008F5010">
            <w:pPr>
              <w:jc w:val="center"/>
              <w:rPr>
                <w:rFonts w:asciiTheme="minorHAnsi" w:hAnsiTheme="minorHAnsi" w:cstheme="minorHAnsi"/>
                <w:bCs/>
                <w:sz w:val="22"/>
                <w:szCs w:val="22"/>
              </w:rPr>
            </w:pPr>
          </w:p>
          <w:p w14:paraId="358B19DA" w14:textId="77777777" w:rsidR="008F5010" w:rsidRPr="009D2AB5" w:rsidRDefault="008F5010" w:rsidP="0029007D">
            <w:pPr>
              <w:jc w:val="center"/>
              <w:rPr>
                <w:rFonts w:asciiTheme="minorHAnsi" w:hAnsiTheme="minorHAnsi" w:cstheme="minorHAnsi"/>
                <w:bCs/>
                <w:sz w:val="22"/>
                <w:szCs w:val="22"/>
              </w:rPr>
            </w:pPr>
          </w:p>
        </w:tc>
        <w:tc>
          <w:tcPr>
            <w:tcW w:w="3544" w:type="dxa"/>
            <w:vMerge/>
          </w:tcPr>
          <w:p w14:paraId="346B80B6" w14:textId="77777777" w:rsidR="008F5010" w:rsidRPr="009D2AB5" w:rsidRDefault="008F5010" w:rsidP="00326778">
            <w:pPr>
              <w:rPr>
                <w:rFonts w:asciiTheme="minorHAnsi" w:hAnsiTheme="minorHAnsi" w:cstheme="minorHAnsi"/>
                <w:sz w:val="22"/>
                <w:szCs w:val="22"/>
              </w:rPr>
            </w:pPr>
          </w:p>
        </w:tc>
      </w:tr>
      <w:tr w:rsidR="008F5010" w:rsidRPr="009D2AB5" w14:paraId="1012BF9D" w14:textId="77777777" w:rsidTr="007C4FAC">
        <w:trPr>
          <w:trHeight w:val="593"/>
        </w:trPr>
        <w:tc>
          <w:tcPr>
            <w:tcW w:w="1696" w:type="dxa"/>
          </w:tcPr>
          <w:p w14:paraId="39B5D35C" w14:textId="77777777" w:rsidR="008F5010" w:rsidRPr="009D2AB5" w:rsidRDefault="008F5010">
            <w:pPr>
              <w:pStyle w:val="Heading6"/>
              <w:spacing w:before="0" w:after="0"/>
              <w:rPr>
                <w:rFonts w:asciiTheme="minorHAnsi" w:hAnsiTheme="minorHAnsi" w:cstheme="minorHAnsi"/>
              </w:rPr>
            </w:pPr>
          </w:p>
        </w:tc>
        <w:tc>
          <w:tcPr>
            <w:tcW w:w="4253" w:type="dxa"/>
            <w:tcBorders>
              <w:bottom w:val="single" w:sz="4" w:space="0" w:color="auto"/>
            </w:tcBorders>
            <w:vAlign w:val="center"/>
          </w:tcPr>
          <w:p w14:paraId="4E448066" w14:textId="77777777" w:rsidR="008F5010" w:rsidRPr="008F5010" w:rsidRDefault="008F5010" w:rsidP="008F5010">
            <w:pPr>
              <w:rPr>
                <w:rFonts w:asciiTheme="minorHAnsi" w:hAnsiTheme="minorHAnsi"/>
              </w:rPr>
            </w:pPr>
            <w:r w:rsidRPr="008F5010">
              <w:rPr>
                <w:rFonts w:asciiTheme="minorHAnsi" w:hAnsiTheme="minorHAnsi"/>
              </w:rPr>
              <w:t>Mentoring and/or coaching of others</w:t>
            </w:r>
          </w:p>
          <w:p w14:paraId="0F7A4791" w14:textId="77777777" w:rsidR="008F5010" w:rsidRPr="00B14742" w:rsidRDefault="008F5010" w:rsidP="008F5010">
            <w:pPr>
              <w:pStyle w:val="ListParagraph"/>
              <w:rPr>
                <w:rFonts w:asciiTheme="minorHAnsi" w:hAnsiTheme="minorHAnsi"/>
              </w:rPr>
            </w:pPr>
          </w:p>
        </w:tc>
        <w:tc>
          <w:tcPr>
            <w:tcW w:w="992" w:type="dxa"/>
            <w:vAlign w:val="center"/>
          </w:tcPr>
          <w:p w14:paraId="592576D4" w14:textId="77777777" w:rsidR="008F5010" w:rsidRDefault="008F5010" w:rsidP="008F5010">
            <w:pPr>
              <w:jc w:val="center"/>
              <w:rPr>
                <w:rFonts w:asciiTheme="minorHAnsi" w:hAnsiTheme="minorHAnsi" w:cstheme="minorHAnsi"/>
                <w:bCs/>
                <w:sz w:val="22"/>
                <w:szCs w:val="22"/>
              </w:rPr>
            </w:pPr>
            <w:r>
              <w:rPr>
                <w:rFonts w:asciiTheme="minorHAnsi" w:hAnsiTheme="minorHAnsi" w:cstheme="minorHAnsi"/>
                <w:bCs/>
                <w:sz w:val="22"/>
                <w:szCs w:val="22"/>
              </w:rPr>
              <w:t>A/I</w:t>
            </w:r>
          </w:p>
          <w:p w14:paraId="611842AA" w14:textId="77777777" w:rsidR="008F5010" w:rsidRPr="009D2AB5" w:rsidRDefault="008F5010" w:rsidP="0029007D">
            <w:pPr>
              <w:jc w:val="center"/>
              <w:rPr>
                <w:rFonts w:asciiTheme="minorHAnsi" w:hAnsiTheme="minorHAnsi" w:cstheme="minorHAnsi"/>
                <w:bCs/>
                <w:sz w:val="22"/>
                <w:szCs w:val="22"/>
              </w:rPr>
            </w:pPr>
          </w:p>
        </w:tc>
        <w:tc>
          <w:tcPr>
            <w:tcW w:w="3544" w:type="dxa"/>
            <w:vMerge/>
          </w:tcPr>
          <w:p w14:paraId="7AC26E6A" w14:textId="77777777" w:rsidR="008F5010" w:rsidRPr="009D2AB5" w:rsidRDefault="008F5010" w:rsidP="00326778">
            <w:pPr>
              <w:rPr>
                <w:rFonts w:asciiTheme="minorHAnsi" w:hAnsiTheme="minorHAnsi" w:cstheme="minorHAnsi"/>
                <w:sz w:val="22"/>
                <w:szCs w:val="22"/>
              </w:rPr>
            </w:pPr>
          </w:p>
        </w:tc>
      </w:tr>
      <w:tr w:rsidR="008F5010" w:rsidRPr="009D2AB5" w14:paraId="375BFE3E" w14:textId="77777777" w:rsidTr="007C4FAC">
        <w:trPr>
          <w:trHeight w:val="593"/>
        </w:trPr>
        <w:tc>
          <w:tcPr>
            <w:tcW w:w="1696" w:type="dxa"/>
          </w:tcPr>
          <w:p w14:paraId="43D8D519" w14:textId="77777777" w:rsidR="008F5010" w:rsidRPr="009D2AB5" w:rsidRDefault="008F5010">
            <w:pPr>
              <w:pStyle w:val="Heading6"/>
              <w:spacing w:before="0" w:after="0"/>
              <w:rPr>
                <w:rFonts w:asciiTheme="minorHAnsi" w:hAnsiTheme="minorHAnsi" w:cstheme="minorHAnsi"/>
              </w:rPr>
            </w:pPr>
          </w:p>
        </w:tc>
        <w:tc>
          <w:tcPr>
            <w:tcW w:w="4253" w:type="dxa"/>
            <w:tcBorders>
              <w:bottom w:val="single" w:sz="4" w:space="0" w:color="auto"/>
            </w:tcBorders>
            <w:vAlign w:val="center"/>
          </w:tcPr>
          <w:p w14:paraId="1DB1954E" w14:textId="77777777" w:rsidR="008F5010" w:rsidRPr="008F5010" w:rsidRDefault="008F5010" w:rsidP="008F5010">
            <w:pPr>
              <w:rPr>
                <w:rFonts w:asciiTheme="minorHAnsi" w:hAnsiTheme="minorHAnsi"/>
              </w:rPr>
            </w:pPr>
            <w:r w:rsidRPr="008F5010">
              <w:rPr>
                <w:rFonts w:asciiTheme="minorHAnsi" w:hAnsiTheme="minorHAnsi"/>
              </w:rPr>
              <w:t>Designing and delivering training, preferably for volunteers</w:t>
            </w:r>
          </w:p>
          <w:p w14:paraId="7073E89C" w14:textId="77777777" w:rsidR="008F5010" w:rsidRPr="00B14742" w:rsidRDefault="008F5010" w:rsidP="008F5010">
            <w:pPr>
              <w:pStyle w:val="ListParagraph"/>
              <w:rPr>
                <w:rFonts w:asciiTheme="minorHAnsi" w:hAnsiTheme="minorHAnsi"/>
              </w:rPr>
            </w:pPr>
          </w:p>
        </w:tc>
        <w:tc>
          <w:tcPr>
            <w:tcW w:w="992" w:type="dxa"/>
            <w:vAlign w:val="center"/>
          </w:tcPr>
          <w:p w14:paraId="4EE7FAFB" w14:textId="77777777" w:rsidR="008F5010" w:rsidRDefault="008F5010" w:rsidP="008F5010">
            <w:pPr>
              <w:jc w:val="center"/>
              <w:rPr>
                <w:rFonts w:asciiTheme="minorHAnsi" w:hAnsiTheme="minorHAnsi" w:cstheme="minorHAnsi"/>
                <w:bCs/>
                <w:sz w:val="22"/>
                <w:szCs w:val="22"/>
              </w:rPr>
            </w:pPr>
            <w:r>
              <w:rPr>
                <w:rFonts w:asciiTheme="minorHAnsi" w:hAnsiTheme="minorHAnsi" w:cstheme="minorHAnsi"/>
                <w:bCs/>
                <w:sz w:val="22"/>
                <w:szCs w:val="22"/>
              </w:rPr>
              <w:t>A/I</w:t>
            </w:r>
          </w:p>
          <w:p w14:paraId="29AFA248" w14:textId="77777777" w:rsidR="008F5010" w:rsidRPr="009D2AB5" w:rsidRDefault="008F5010" w:rsidP="0029007D">
            <w:pPr>
              <w:jc w:val="center"/>
              <w:rPr>
                <w:rFonts w:asciiTheme="minorHAnsi" w:hAnsiTheme="minorHAnsi" w:cstheme="minorHAnsi"/>
                <w:bCs/>
                <w:sz w:val="22"/>
                <w:szCs w:val="22"/>
              </w:rPr>
            </w:pPr>
          </w:p>
        </w:tc>
        <w:tc>
          <w:tcPr>
            <w:tcW w:w="3544" w:type="dxa"/>
            <w:vMerge/>
          </w:tcPr>
          <w:p w14:paraId="51F17680" w14:textId="77777777" w:rsidR="008F5010" w:rsidRPr="009D2AB5" w:rsidRDefault="008F5010" w:rsidP="00326778">
            <w:pPr>
              <w:rPr>
                <w:rFonts w:asciiTheme="minorHAnsi" w:hAnsiTheme="minorHAnsi" w:cstheme="minorHAnsi"/>
                <w:sz w:val="22"/>
                <w:szCs w:val="22"/>
              </w:rPr>
            </w:pPr>
          </w:p>
        </w:tc>
      </w:tr>
      <w:tr w:rsidR="008F5010" w:rsidRPr="009D2AB5" w14:paraId="1E0C3723" w14:textId="77777777" w:rsidTr="007C4FAC">
        <w:trPr>
          <w:trHeight w:val="593"/>
        </w:trPr>
        <w:tc>
          <w:tcPr>
            <w:tcW w:w="1696" w:type="dxa"/>
          </w:tcPr>
          <w:p w14:paraId="63976603" w14:textId="77777777" w:rsidR="008F5010" w:rsidRPr="009D2AB5" w:rsidRDefault="008F5010">
            <w:pPr>
              <w:pStyle w:val="Heading6"/>
              <w:spacing w:before="0" w:after="0"/>
              <w:rPr>
                <w:rFonts w:asciiTheme="minorHAnsi" w:hAnsiTheme="minorHAnsi" w:cstheme="minorHAnsi"/>
              </w:rPr>
            </w:pPr>
          </w:p>
        </w:tc>
        <w:tc>
          <w:tcPr>
            <w:tcW w:w="4253" w:type="dxa"/>
            <w:tcBorders>
              <w:bottom w:val="single" w:sz="4" w:space="0" w:color="auto"/>
            </w:tcBorders>
            <w:vAlign w:val="center"/>
          </w:tcPr>
          <w:p w14:paraId="40BCD6B4" w14:textId="77777777" w:rsidR="008F5010" w:rsidRPr="008F5010" w:rsidRDefault="008F5010" w:rsidP="008F5010">
            <w:pPr>
              <w:rPr>
                <w:rFonts w:asciiTheme="minorHAnsi" w:hAnsiTheme="minorHAnsi"/>
              </w:rPr>
            </w:pPr>
            <w:r w:rsidRPr="008F5010">
              <w:rPr>
                <w:rFonts w:asciiTheme="minorHAnsi" w:hAnsiTheme="minorHAnsi"/>
              </w:rPr>
              <w:t>Experience of volunteering programmes</w:t>
            </w:r>
          </w:p>
          <w:p w14:paraId="423162A6" w14:textId="77777777" w:rsidR="008F5010" w:rsidRPr="00B14742" w:rsidRDefault="008F5010" w:rsidP="008F5010">
            <w:pPr>
              <w:pStyle w:val="ListParagraph"/>
              <w:rPr>
                <w:rFonts w:asciiTheme="minorHAnsi" w:hAnsiTheme="minorHAnsi"/>
              </w:rPr>
            </w:pPr>
          </w:p>
        </w:tc>
        <w:tc>
          <w:tcPr>
            <w:tcW w:w="992" w:type="dxa"/>
            <w:vAlign w:val="center"/>
          </w:tcPr>
          <w:p w14:paraId="7BA240CF" w14:textId="0E50CD21" w:rsidR="008F5010" w:rsidRPr="008F5010" w:rsidRDefault="008F5010" w:rsidP="0029007D">
            <w:pPr>
              <w:jc w:val="center"/>
              <w:rPr>
                <w:rFonts w:asciiTheme="minorHAnsi" w:hAnsiTheme="minorHAnsi" w:cstheme="minorHAnsi"/>
                <w:bCs/>
                <w:i/>
                <w:sz w:val="22"/>
                <w:szCs w:val="22"/>
              </w:rPr>
            </w:pPr>
            <w:r>
              <w:rPr>
                <w:rFonts w:asciiTheme="minorHAnsi" w:hAnsiTheme="minorHAnsi" w:cstheme="minorHAnsi"/>
                <w:bCs/>
                <w:sz w:val="22"/>
                <w:szCs w:val="22"/>
              </w:rPr>
              <w:t>A/I</w:t>
            </w:r>
          </w:p>
        </w:tc>
        <w:tc>
          <w:tcPr>
            <w:tcW w:w="3544" w:type="dxa"/>
            <w:vMerge/>
          </w:tcPr>
          <w:p w14:paraId="1A9D427B" w14:textId="77777777" w:rsidR="008F5010" w:rsidRPr="009D2AB5" w:rsidRDefault="008F5010" w:rsidP="00326778">
            <w:pPr>
              <w:rPr>
                <w:rFonts w:asciiTheme="minorHAnsi" w:hAnsiTheme="minorHAnsi" w:cstheme="minorHAnsi"/>
                <w:sz w:val="22"/>
                <w:szCs w:val="22"/>
              </w:rPr>
            </w:pPr>
          </w:p>
        </w:tc>
      </w:tr>
      <w:tr w:rsidR="008F5010" w:rsidRPr="009D2AB5" w14:paraId="65801BF9" w14:textId="77777777" w:rsidTr="007C4FAC">
        <w:trPr>
          <w:trHeight w:val="593"/>
        </w:trPr>
        <w:tc>
          <w:tcPr>
            <w:tcW w:w="1696" w:type="dxa"/>
          </w:tcPr>
          <w:p w14:paraId="49FC2900" w14:textId="77777777" w:rsidR="008F5010" w:rsidRPr="009D2AB5" w:rsidRDefault="008F5010">
            <w:pPr>
              <w:pStyle w:val="Heading6"/>
              <w:spacing w:before="0" w:after="0"/>
              <w:rPr>
                <w:rFonts w:asciiTheme="minorHAnsi" w:hAnsiTheme="minorHAnsi" w:cstheme="minorHAnsi"/>
              </w:rPr>
            </w:pPr>
          </w:p>
        </w:tc>
        <w:tc>
          <w:tcPr>
            <w:tcW w:w="4253" w:type="dxa"/>
            <w:tcBorders>
              <w:bottom w:val="single" w:sz="4" w:space="0" w:color="auto"/>
            </w:tcBorders>
            <w:vAlign w:val="center"/>
          </w:tcPr>
          <w:p w14:paraId="7D8F0B2B" w14:textId="77777777" w:rsidR="001C3C85" w:rsidRPr="001C3C85" w:rsidRDefault="001C3C85" w:rsidP="001C3C85">
            <w:pPr>
              <w:rPr>
                <w:rFonts w:asciiTheme="minorHAnsi" w:hAnsiTheme="minorHAnsi"/>
              </w:rPr>
            </w:pPr>
            <w:r w:rsidRPr="001C3C85">
              <w:rPr>
                <w:rFonts w:asciiTheme="minorHAnsi" w:hAnsiTheme="minorHAnsi"/>
              </w:rPr>
              <w:t>An understanding of Equality &amp; Diversity</w:t>
            </w:r>
          </w:p>
          <w:p w14:paraId="69BDBE2A" w14:textId="25425A4D" w:rsidR="008F5010" w:rsidRPr="008F5010" w:rsidRDefault="008F5010" w:rsidP="008F5010">
            <w:pPr>
              <w:rPr>
                <w:rFonts w:asciiTheme="minorHAnsi" w:hAnsiTheme="minorHAnsi"/>
              </w:rPr>
            </w:pPr>
          </w:p>
        </w:tc>
        <w:tc>
          <w:tcPr>
            <w:tcW w:w="992" w:type="dxa"/>
            <w:vAlign w:val="center"/>
          </w:tcPr>
          <w:p w14:paraId="2F3530F1" w14:textId="0364A393" w:rsidR="008F5010" w:rsidRDefault="001C3C85" w:rsidP="0029007D">
            <w:pPr>
              <w:jc w:val="center"/>
              <w:rPr>
                <w:rFonts w:asciiTheme="minorHAnsi" w:hAnsiTheme="minorHAnsi" w:cstheme="minorHAnsi"/>
                <w:bCs/>
                <w:sz w:val="22"/>
                <w:szCs w:val="22"/>
              </w:rPr>
            </w:pPr>
            <w:r>
              <w:rPr>
                <w:rFonts w:asciiTheme="minorHAnsi" w:hAnsiTheme="minorHAnsi" w:cstheme="minorHAnsi"/>
                <w:bCs/>
                <w:sz w:val="22"/>
                <w:szCs w:val="22"/>
              </w:rPr>
              <w:t>A</w:t>
            </w:r>
          </w:p>
        </w:tc>
        <w:tc>
          <w:tcPr>
            <w:tcW w:w="3544" w:type="dxa"/>
          </w:tcPr>
          <w:p w14:paraId="26A365AB" w14:textId="77777777" w:rsidR="008F5010" w:rsidRPr="009D2AB5" w:rsidRDefault="008F5010" w:rsidP="00326778">
            <w:pPr>
              <w:rPr>
                <w:rFonts w:asciiTheme="minorHAnsi" w:hAnsiTheme="minorHAnsi" w:cstheme="minorHAnsi"/>
                <w:sz w:val="22"/>
                <w:szCs w:val="22"/>
              </w:rPr>
            </w:pPr>
          </w:p>
        </w:tc>
      </w:tr>
      <w:tr w:rsidR="001C3C85" w:rsidRPr="009D2AB5" w14:paraId="0EED2B09" w14:textId="77777777" w:rsidTr="007C4FAC">
        <w:trPr>
          <w:trHeight w:val="593"/>
        </w:trPr>
        <w:tc>
          <w:tcPr>
            <w:tcW w:w="1696" w:type="dxa"/>
          </w:tcPr>
          <w:p w14:paraId="68AA3577" w14:textId="77777777" w:rsidR="001C3C85" w:rsidRPr="009D2AB5" w:rsidRDefault="001C3C85">
            <w:pPr>
              <w:pStyle w:val="Heading6"/>
              <w:spacing w:before="0" w:after="0"/>
              <w:rPr>
                <w:rFonts w:asciiTheme="minorHAnsi" w:hAnsiTheme="minorHAnsi" w:cstheme="minorHAnsi"/>
              </w:rPr>
            </w:pPr>
          </w:p>
        </w:tc>
        <w:tc>
          <w:tcPr>
            <w:tcW w:w="4253" w:type="dxa"/>
            <w:tcBorders>
              <w:bottom w:val="single" w:sz="4" w:space="0" w:color="auto"/>
            </w:tcBorders>
            <w:vAlign w:val="center"/>
          </w:tcPr>
          <w:p w14:paraId="6A101AEB" w14:textId="77777777" w:rsidR="001C3C85" w:rsidRPr="001C3C85" w:rsidRDefault="001C3C85" w:rsidP="001C3C85">
            <w:pPr>
              <w:rPr>
                <w:rFonts w:asciiTheme="minorHAnsi" w:hAnsiTheme="minorHAnsi"/>
              </w:rPr>
            </w:pPr>
            <w:r w:rsidRPr="001C3C85">
              <w:rPr>
                <w:rFonts w:asciiTheme="minorHAnsi" w:hAnsiTheme="minorHAnsi"/>
              </w:rPr>
              <w:t xml:space="preserve">The principles and practice of </w:t>
            </w:r>
            <w:proofErr w:type="gramStart"/>
            <w:r w:rsidRPr="001C3C85">
              <w:rPr>
                <w:rFonts w:asciiTheme="minorHAnsi" w:hAnsiTheme="minorHAnsi"/>
              </w:rPr>
              <w:t>high quality</w:t>
            </w:r>
            <w:proofErr w:type="gramEnd"/>
            <w:r w:rsidRPr="001C3C85">
              <w:rPr>
                <w:rFonts w:asciiTheme="minorHAnsi" w:hAnsiTheme="minorHAnsi"/>
              </w:rPr>
              <w:t xml:space="preserve"> volunteering schemes</w:t>
            </w:r>
          </w:p>
          <w:p w14:paraId="64D20D4A" w14:textId="77777777" w:rsidR="001C3C85" w:rsidRPr="001C3C85" w:rsidRDefault="001C3C85" w:rsidP="001C3C85">
            <w:pPr>
              <w:rPr>
                <w:rFonts w:asciiTheme="minorHAnsi" w:hAnsiTheme="minorHAnsi"/>
              </w:rPr>
            </w:pPr>
          </w:p>
        </w:tc>
        <w:tc>
          <w:tcPr>
            <w:tcW w:w="992" w:type="dxa"/>
            <w:vAlign w:val="center"/>
          </w:tcPr>
          <w:p w14:paraId="6954C1C6" w14:textId="72A9344E" w:rsidR="001C3C85" w:rsidRDefault="001C3C85" w:rsidP="0029007D">
            <w:pPr>
              <w:jc w:val="center"/>
              <w:rPr>
                <w:rFonts w:asciiTheme="minorHAnsi" w:hAnsiTheme="minorHAnsi" w:cstheme="minorHAnsi"/>
                <w:bCs/>
                <w:sz w:val="22"/>
                <w:szCs w:val="22"/>
              </w:rPr>
            </w:pPr>
            <w:r>
              <w:rPr>
                <w:rFonts w:asciiTheme="minorHAnsi" w:hAnsiTheme="minorHAnsi" w:cstheme="minorHAnsi"/>
                <w:bCs/>
                <w:sz w:val="22"/>
                <w:szCs w:val="22"/>
              </w:rPr>
              <w:t>A/I</w:t>
            </w:r>
          </w:p>
        </w:tc>
        <w:tc>
          <w:tcPr>
            <w:tcW w:w="3544" w:type="dxa"/>
          </w:tcPr>
          <w:p w14:paraId="739AA65D" w14:textId="77777777" w:rsidR="001C3C85" w:rsidRPr="009D2AB5" w:rsidRDefault="001C3C85" w:rsidP="00326778">
            <w:pPr>
              <w:rPr>
                <w:rFonts w:asciiTheme="minorHAnsi" w:hAnsiTheme="minorHAnsi" w:cstheme="minorHAnsi"/>
                <w:sz w:val="22"/>
                <w:szCs w:val="22"/>
              </w:rPr>
            </w:pPr>
          </w:p>
        </w:tc>
      </w:tr>
      <w:tr w:rsidR="00CF0FB2" w:rsidRPr="009D2AB5" w14:paraId="0C4E6F9F" w14:textId="77777777" w:rsidTr="007C4FAC">
        <w:trPr>
          <w:trHeight w:val="794"/>
        </w:trPr>
        <w:tc>
          <w:tcPr>
            <w:tcW w:w="1696" w:type="dxa"/>
            <w:vMerge w:val="restart"/>
          </w:tcPr>
          <w:p w14:paraId="4737A598" w14:textId="77777777" w:rsidR="00CF0FB2" w:rsidRPr="009D2AB5" w:rsidRDefault="00CF0FB2" w:rsidP="0018591B">
            <w:pPr>
              <w:pStyle w:val="Heading6"/>
              <w:spacing w:before="0" w:after="0"/>
              <w:rPr>
                <w:rFonts w:asciiTheme="minorHAnsi" w:hAnsiTheme="minorHAnsi" w:cstheme="minorHAnsi"/>
              </w:rPr>
            </w:pPr>
            <w:r w:rsidRPr="009D2AB5">
              <w:rPr>
                <w:rFonts w:asciiTheme="minorHAnsi" w:hAnsiTheme="minorHAnsi" w:cstheme="minorHAnsi"/>
              </w:rPr>
              <w:t>SKILLS AND ABILITIES</w:t>
            </w:r>
          </w:p>
          <w:p w14:paraId="738610EB" w14:textId="77777777" w:rsidR="00CF0FB2" w:rsidRPr="009D2AB5" w:rsidRDefault="00CF0FB2" w:rsidP="00056AE8">
            <w:pPr>
              <w:rPr>
                <w:rFonts w:asciiTheme="minorHAnsi" w:hAnsiTheme="minorHAnsi" w:cstheme="minorHAnsi"/>
                <w:b/>
                <w:bCs/>
                <w:sz w:val="22"/>
                <w:szCs w:val="22"/>
              </w:rPr>
            </w:pPr>
          </w:p>
        </w:tc>
        <w:tc>
          <w:tcPr>
            <w:tcW w:w="4253" w:type="dxa"/>
            <w:vAlign w:val="center"/>
          </w:tcPr>
          <w:p w14:paraId="74162E74" w14:textId="0FCEE92D" w:rsidR="00CF0FB2" w:rsidRPr="009D2AB5" w:rsidRDefault="001C3C85" w:rsidP="0064113F">
            <w:pPr>
              <w:rPr>
                <w:rFonts w:asciiTheme="minorHAnsi" w:hAnsiTheme="minorHAnsi" w:cstheme="minorHAnsi"/>
                <w:sz w:val="22"/>
                <w:szCs w:val="22"/>
              </w:rPr>
            </w:pPr>
            <w:r w:rsidRPr="00B14742">
              <w:rPr>
                <w:rFonts w:asciiTheme="minorHAnsi" w:hAnsiTheme="minorHAnsi"/>
              </w:rPr>
              <w:t>Motivating and inspiring people and encouraging them to volunteer</w:t>
            </w:r>
          </w:p>
        </w:tc>
        <w:tc>
          <w:tcPr>
            <w:tcW w:w="992" w:type="dxa"/>
            <w:vAlign w:val="center"/>
          </w:tcPr>
          <w:p w14:paraId="56AB6BD4" w14:textId="018E780F" w:rsidR="00CF0FB2" w:rsidRPr="009D2AB5" w:rsidRDefault="001C3C85" w:rsidP="0029007D">
            <w:pPr>
              <w:jc w:val="center"/>
              <w:rPr>
                <w:rFonts w:asciiTheme="minorHAnsi" w:hAnsiTheme="minorHAnsi" w:cstheme="minorHAnsi"/>
                <w:sz w:val="22"/>
                <w:szCs w:val="22"/>
              </w:rPr>
            </w:pPr>
            <w:r>
              <w:rPr>
                <w:rFonts w:asciiTheme="minorHAnsi" w:hAnsiTheme="minorHAnsi" w:cstheme="minorHAnsi"/>
                <w:sz w:val="22"/>
                <w:szCs w:val="22"/>
              </w:rPr>
              <w:t>A/I</w:t>
            </w:r>
          </w:p>
        </w:tc>
        <w:tc>
          <w:tcPr>
            <w:tcW w:w="3544" w:type="dxa"/>
            <w:vMerge w:val="restart"/>
          </w:tcPr>
          <w:p w14:paraId="0AD9C6F4" w14:textId="3A76ED98" w:rsidR="00CF0FB2" w:rsidRPr="009D2AB5" w:rsidRDefault="001C3C85" w:rsidP="00056AE8">
            <w:pPr>
              <w:rPr>
                <w:rFonts w:asciiTheme="minorHAnsi" w:hAnsiTheme="minorHAnsi" w:cstheme="minorHAnsi"/>
                <w:b/>
                <w:bCs/>
                <w:sz w:val="22"/>
                <w:szCs w:val="22"/>
              </w:rPr>
            </w:pPr>
            <w:r>
              <w:rPr>
                <w:rFonts w:asciiTheme="minorHAnsi" w:hAnsiTheme="minorHAnsi"/>
              </w:rPr>
              <w:t>evaluation &amp; monitoring skills and ability to write reports</w:t>
            </w:r>
          </w:p>
        </w:tc>
      </w:tr>
      <w:tr w:rsidR="0029007D" w:rsidRPr="009D2AB5" w14:paraId="54BFD910" w14:textId="77777777" w:rsidTr="007C4FAC">
        <w:trPr>
          <w:trHeight w:val="794"/>
        </w:trPr>
        <w:tc>
          <w:tcPr>
            <w:tcW w:w="1696" w:type="dxa"/>
            <w:vMerge/>
          </w:tcPr>
          <w:p w14:paraId="23CD0CB6" w14:textId="77777777" w:rsidR="0029007D" w:rsidRPr="009D2AB5" w:rsidRDefault="0029007D" w:rsidP="0018591B">
            <w:pPr>
              <w:pStyle w:val="Heading6"/>
              <w:spacing w:before="0" w:after="0"/>
              <w:rPr>
                <w:rFonts w:asciiTheme="minorHAnsi" w:hAnsiTheme="minorHAnsi" w:cstheme="minorHAnsi"/>
              </w:rPr>
            </w:pPr>
          </w:p>
        </w:tc>
        <w:tc>
          <w:tcPr>
            <w:tcW w:w="4253" w:type="dxa"/>
            <w:vAlign w:val="center"/>
          </w:tcPr>
          <w:p w14:paraId="2971C1CE" w14:textId="0AADA36D" w:rsidR="001C3C85" w:rsidRPr="001C3C85" w:rsidRDefault="001C3C85" w:rsidP="001C3C85">
            <w:pPr>
              <w:rPr>
                <w:rFonts w:asciiTheme="minorHAnsi" w:hAnsiTheme="minorHAnsi"/>
              </w:rPr>
            </w:pPr>
            <w:r w:rsidRPr="001C3C85">
              <w:rPr>
                <w:rFonts w:asciiTheme="minorHAnsi" w:hAnsiTheme="minorHAnsi"/>
              </w:rPr>
              <w:t>Writing</w:t>
            </w:r>
            <w:r>
              <w:rPr>
                <w:rFonts w:asciiTheme="minorHAnsi" w:hAnsiTheme="minorHAnsi"/>
              </w:rPr>
              <w:t xml:space="preserve"> </w:t>
            </w:r>
            <w:r w:rsidRPr="001C3C85">
              <w:rPr>
                <w:rFonts w:asciiTheme="minorHAnsi" w:hAnsiTheme="minorHAnsi"/>
              </w:rPr>
              <w:t>promotional/ recruitment materials</w:t>
            </w:r>
          </w:p>
          <w:p w14:paraId="0C6D6DCC" w14:textId="5F297767" w:rsidR="0029007D" w:rsidRPr="009D2AB5" w:rsidRDefault="0029007D" w:rsidP="0064113F">
            <w:pPr>
              <w:rPr>
                <w:rFonts w:asciiTheme="minorHAnsi" w:hAnsiTheme="minorHAnsi" w:cstheme="minorHAnsi"/>
                <w:sz w:val="22"/>
                <w:szCs w:val="22"/>
              </w:rPr>
            </w:pPr>
          </w:p>
        </w:tc>
        <w:tc>
          <w:tcPr>
            <w:tcW w:w="992" w:type="dxa"/>
            <w:vAlign w:val="center"/>
          </w:tcPr>
          <w:p w14:paraId="5D19F01E" w14:textId="51A08528" w:rsidR="0029007D" w:rsidRPr="009D2AB5" w:rsidRDefault="001C3C85" w:rsidP="0029007D">
            <w:pPr>
              <w:jc w:val="center"/>
              <w:rPr>
                <w:rFonts w:asciiTheme="minorHAnsi" w:hAnsiTheme="minorHAnsi" w:cstheme="minorHAnsi"/>
                <w:sz w:val="22"/>
                <w:szCs w:val="22"/>
              </w:rPr>
            </w:pPr>
            <w:r>
              <w:rPr>
                <w:rFonts w:asciiTheme="minorHAnsi" w:hAnsiTheme="minorHAnsi" w:cstheme="minorHAnsi"/>
                <w:sz w:val="22"/>
                <w:szCs w:val="22"/>
              </w:rPr>
              <w:t>A</w:t>
            </w:r>
          </w:p>
        </w:tc>
        <w:tc>
          <w:tcPr>
            <w:tcW w:w="3544" w:type="dxa"/>
            <w:vMerge/>
          </w:tcPr>
          <w:p w14:paraId="471D93E7" w14:textId="77777777" w:rsidR="0029007D" w:rsidRPr="009D2AB5" w:rsidRDefault="0029007D" w:rsidP="00056AE8">
            <w:pPr>
              <w:rPr>
                <w:rFonts w:asciiTheme="minorHAnsi" w:hAnsiTheme="minorHAnsi" w:cstheme="minorHAnsi"/>
                <w:b/>
                <w:bCs/>
                <w:sz w:val="22"/>
                <w:szCs w:val="22"/>
              </w:rPr>
            </w:pPr>
          </w:p>
        </w:tc>
      </w:tr>
      <w:tr w:rsidR="00CF0FB2" w:rsidRPr="009D2AB5" w14:paraId="76901E82" w14:textId="77777777" w:rsidTr="007C4FAC">
        <w:trPr>
          <w:trHeight w:val="567"/>
        </w:trPr>
        <w:tc>
          <w:tcPr>
            <w:tcW w:w="1696" w:type="dxa"/>
            <w:vMerge/>
          </w:tcPr>
          <w:p w14:paraId="46304047" w14:textId="77777777" w:rsidR="00CF0FB2" w:rsidRPr="009D2AB5" w:rsidRDefault="00CF0FB2">
            <w:pPr>
              <w:pStyle w:val="Heading6"/>
              <w:spacing w:before="0" w:after="0"/>
              <w:rPr>
                <w:rFonts w:asciiTheme="minorHAnsi" w:hAnsiTheme="minorHAnsi" w:cstheme="minorHAnsi"/>
              </w:rPr>
            </w:pPr>
          </w:p>
        </w:tc>
        <w:tc>
          <w:tcPr>
            <w:tcW w:w="4253" w:type="dxa"/>
            <w:vAlign w:val="center"/>
          </w:tcPr>
          <w:p w14:paraId="725384F4" w14:textId="77777777" w:rsidR="001C3C85" w:rsidRPr="001C3C85" w:rsidRDefault="001C3C85" w:rsidP="001C3C85">
            <w:pPr>
              <w:jc w:val="both"/>
              <w:rPr>
                <w:rFonts w:asciiTheme="minorHAnsi" w:hAnsiTheme="minorHAnsi"/>
              </w:rPr>
            </w:pPr>
            <w:r w:rsidRPr="001C3C85">
              <w:rPr>
                <w:rFonts w:asciiTheme="minorHAnsi" w:hAnsiTheme="minorHAnsi"/>
              </w:rPr>
              <w:t>Positive promotion of the benefit of volunteering</w:t>
            </w:r>
          </w:p>
          <w:p w14:paraId="441EB158" w14:textId="45408247" w:rsidR="00CF0FB2" w:rsidRPr="009D2AB5" w:rsidRDefault="00CF0FB2" w:rsidP="0064113F">
            <w:pPr>
              <w:rPr>
                <w:rFonts w:asciiTheme="minorHAnsi" w:hAnsiTheme="minorHAnsi" w:cstheme="minorHAnsi"/>
                <w:sz w:val="22"/>
                <w:szCs w:val="22"/>
              </w:rPr>
            </w:pPr>
          </w:p>
        </w:tc>
        <w:tc>
          <w:tcPr>
            <w:tcW w:w="992" w:type="dxa"/>
            <w:vAlign w:val="center"/>
          </w:tcPr>
          <w:p w14:paraId="688656BB" w14:textId="7BF3C6D3" w:rsidR="00CF0FB2" w:rsidRPr="009D2AB5" w:rsidRDefault="001C3C85" w:rsidP="0029007D">
            <w:pPr>
              <w:jc w:val="center"/>
              <w:rPr>
                <w:rFonts w:asciiTheme="minorHAnsi" w:hAnsiTheme="minorHAnsi" w:cstheme="minorHAnsi"/>
                <w:sz w:val="22"/>
                <w:szCs w:val="22"/>
              </w:rPr>
            </w:pPr>
            <w:r>
              <w:rPr>
                <w:rFonts w:asciiTheme="minorHAnsi" w:hAnsiTheme="minorHAnsi" w:cstheme="minorHAnsi"/>
                <w:sz w:val="22"/>
                <w:szCs w:val="22"/>
              </w:rPr>
              <w:t>A/I</w:t>
            </w:r>
          </w:p>
        </w:tc>
        <w:tc>
          <w:tcPr>
            <w:tcW w:w="3544" w:type="dxa"/>
            <w:vMerge/>
          </w:tcPr>
          <w:p w14:paraId="04BA3501" w14:textId="77777777" w:rsidR="00CF0FB2" w:rsidRPr="009D2AB5" w:rsidRDefault="00CF0FB2" w:rsidP="00056AE8">
            <w:pPr>
              <w:rPr>
                <w:rFonts w:asciiTheme="minorHAnsi" w:hAnsiTheme="minorHAnsi" w:cstheme="minorHAnsi"/>
                <w:b/>
                <w:bCs/>
                <w:sz w:val="22"/>
                <w:szCs w:val="22"/>
              </w:rPr>
            </w:pPr>
          </w:p>
        </w:tc>
      </w:tr>
      <w:tr w:rsidR="001C3C85" w:rsidRPr="009D2AB5" w14:paraId="2EF6ACF2" w14:textId="77777777" w:rsidTr="007C4FAC">
        <w:trPr>
          <w:trHeight w:val="567"/>
        </w:trPr>
        <w:tc>
          <w:tcPr>
            <w:tcW w:w="1696" w:type="dxa"/>
            <w:vMerge/>
          </w:tcPr>
          <w:p w14:paraId="78966852" w14:textId="77777777" w:rsidR="001C3C85" w:rsidRPr="009D2AB5" w:rsidRDefault="001C3C85">
            <w:pPr>
              <w:pStyle w:val="Heading6"/>
              <w:spacing w:before="0" w:after="0"/>
              <w:rPr>
                <w:rFonts w:asciiTheme="minorHAnsi" w:hAnsiTheme="minorHAnsi" w:cstheme="minorHAnsi"/>
              </w:rPr>
            </w:pPr>
          </w:p>
        </w:tc>
        <w:tc>
          <w:tcPr>
            <w:tcW w:w="4253" w:type="dxa"/>
            <w:vAlign w:val="center"/>
          </w:tcPr>
          <w:p w14:paraId="576BBF35" w14:textId="77777777" w:rsidR="001C3C85" w:rsidRPr="001C3C85" w:rsidRDefault="001C3C85" w:rsidP="001C3C85">
            <w:pPr>
              <w:jc w:val="both"/>
              <w:rPr>
                <w:rFonts w:asciiTheme="minorHAnsi" w:hAnsiTheme="minorHAnsi"/>
              </w:rPr>
            </w:pPr>
            <w:r w:rsidRPr="001C3C85">
              <w:rPr>
                <w:rFonts w:asciiTheme="minorHAnsi" w:hAnsiTheme="minorHAnsi"/>
              </w:rPr>
              <w:t>Excellent communication skills, able to converse with a range of audiences using different formats.</w:t>
            </w:r>
          </w:p>
          <w:p w14:paraId="3D2CF96A" w14:textId="77777777" w:rsidR="001C3C85" w:rsidRPr="001C3C85" w:rsidRDefault="001C3C85" w:rsidP="001C3C85">
            <w:pPr>
              <w:jc w:val="both"/>
              <w:rPr>
                <w:rFonts w:asciiTheme="minorHAnsi" w:hAnsiTheme="minorHAnsi"/>
              </w:rPr>
            </w:pPr>
          </w:p>
        </w:tc>
        <w:tc>
          <w:tcPr>
            <w:tcW w:w="992" w:type="dxa"/>
            <w:vAlign w:val="center"/>
          </w:tcPr>
          <w:p w14:paraId="01693971" w14:textId="521F970B" w:rsidR="001C3C85" w:rsidRPr="009D2AB5" w:rsidRDefault="001C3C85" w:rsidP="0029007D">
            <w:pPr>
              <w:jc w:val="center"/>
              <w:rPr>
                <w:rFonts w:asciiTheme="minorHAnsi" w:hAnsiTheme="minorHAnsi" w:cstheme="minorHAnsi"/>
                <w:sz w:val="22"/>
                <w:szCs w:val="22"/>
              </w:rPr>
            </w:pPr>
            <w:r>
              <w:rPr>
                <w:rFonts w:asciiTheme="minorHAnsi" w:hAnsiTheme="minorHAnsi" w:cstheme="minorHAnsi"/>
                <w:sz w:val="22"/>
                <w:szCs w:val="22"/>
              </w:rPr>
              <w:t>A</w:t>
            </w:r>
          </w:p>
        </w:tc>
        <w:tc>
          <w:tcPr>
            <w:tcW w:w="3544" w:type="dxa"/>
            <w:vMerge/>
          </w:tcPr>
          <w:p w14:paraId="3CCD670A" w14:textId="77777777" w:rsidR="001C3C85" w:rsidRPr="009D2AB5" w:rsidRDefault="001C3C85" w:rsidP="00056AE8">
            <w:pPr>
              <w:rPr>
                <w:rFonts w:asciiTheme="minorHAnsi" w:hAnsiTheme="minorHAnsi" w:cstheme="minorHAnsi"/>
                <w:b/>
                <w:bCs/>
                <w:sz w:val="22"/>
                <w:szCs w:val="22"/>
              </w:rPr>
            </w:pPr>
          </w:p>
        </w:tc>
      </w:tr>
      <w:tr w:rsidR="00CF0FB2" w:rsidRPr="009D2AB5" w14:paraId="287BD0AB" w14:textId="77777777" w:rsidTr="007C4FAC">
        <w:trPr>
          <w:trHeight w:val="737"/>
        </w:trPr>
        <w:tc>
          <w:tcPr>
            <w:tcW w:w="1696" w:type="dxa"/>
            <w:vMerge/>
          </w:tcPr>
          <w:p w14:paraId="11EF5572" w14:textId="77777777" w:rsidR="00CF0FB2" w:rsidRPr="009D2AB5" w:rsidRDefault="00CF0FB2">
            <w:pPr>
              <w:pStyle w:val="Heading6"/>
              <w:spacing w:before="0" w:after="0"/>
              <w:rPr>
                <w:rFonts w:asciiTheme="minorHAnsi" w:hAnsiTheme="minorHAnsi" w:cstheme="minorHAnsi"/>
              </w:rPr>
            </w:pPr>
          </w:p>
        </w:tc>
        <w:tc>
          <w:tcPr>
            <w:tcW w:w="4253" w:type="dxa"/>
            <w:vAlign w:val="center"/>
          </w:tcPr>
          <w:p w14:paraId="31DF196C" w14:textId="77777777" w:rsidR="001C3C85" w:rsidRPr="001C3C85" w:rsidRDefault="001C3C85" w:rsidP="001C3C85">
            <w:pPr>
              <w:jc w:val="both"/>
              <w:rPr>
                <w:rFonts w:asciiTheme="minorHAnsi" w:hAnsiTheme="minorHAnsi"/>
              </w:rPr>
            </w:pPr>
            <w:r w:rsidRPr="001C3C85">
              <w:rPr>
                <w:rFonts w:asciiTheme="minorHAnsi" w:hAnsiTheme="minorHAnsi"/>
              </w:rPr>
              <w:t>Good interpersonal &amp; listening skills and ability to support individuals who lack confidence and experience</w:t>
            </w:r>
          </w:p>
          <w:p w14:paraId="25AD9F67" w14:textId="6C153C72" w:rsidR="00CF0FB2" w:rsidRPr="009D2AB5" w:rsidRDefault="00CF0FB2" w:rsidP="0064113F">
            <w:pPr>
              <w:rPr>
                <w:rFonts w:asciiTheme="minorHAnsi" w:hAnsiTheme="minorHAnsi" w:cstheme="minorHAnsi"/>
                <w:sz w:val="22"/>
                <w:szCs w:val="22"/>
              </w:rPr>
            </w:pPr>
          </w:p>
        </w:tc>
        <w:tc>
          <w:tcPr>
            <w:tcW w:w="992" w:type="dxa"/>
            <w:vAlign w:val="center"/>
          </w:tcPr>
          <w:p w14:paraId="10C8F39C" w14:textId="22281959" w:rsidR="00CF0FB2" w:rsidRPr="009D2AB5" w:rsidRDefault="001C3C85" w:rsidP="0029007D">
            <w:pPr>
              <w:jc w:val="center"/>
              <w:rPr>
                <w:rFonts w:asciiTheme="minorHAnsi" w:hAnsiTheme="minorHAnsi" w:cstheme="minorHAnsi"/>
                <w:sz w:val="22"/>
                <w:szCs w:val="22"/>
              </w:rPr>
            </w:pPr>
            <w:r>
              <w:rPr>
                <w:rFonts w:asciiTheme="minorHAnsi" w:hAnsiTheme="minorHAnsi" w:cstheme="minorHAnsi"/>
                <w:sz w:val="22"/>
                <w:szCs w:val="22"/>
              </w:rPr>
              <w:t>A/I</w:t>
            </w:r>
          </w:p>
        </w:tc>
        <w:tc>
          <w:tcPr>
            <w:tcW w:w="3544" w:type="dxa"/>
            <w:vMerge/>
          </w:tcPr>
          <w:p w14:paraId="08365C33" w14:textId="77777777" w:rsidR="00CF0FB2" w:rsidRPr="009D2AB5" w:rsidRDefault="00CF0FB2" w:rsidP="00056AE8">
            <w:pPr>
              <w:rPr>
                <w:rFonts w:asciiTheme="minorHAnsi" w:hAnsiTheme="minorHAnsi" w:cstheme="minorHAnsi"/>
                <w:b/>
                <w:bCs/>
                <w:sz w:val="22"/>
                <w:szCs w:val="22"/>
              </w:rPr>
            </w:pPr>
          </w:p>
        </w:tc>
      </w:tr>
      <w:tr w:rsidR="00CF0FB2" w:rsidRPr="009D2AB5" w14:paraId="01115120" w14:textId="77777777" w:rsidTr="007C4FAC">
        <w:trPr>
          <w:trHeight w:val="560"/>
        </w:trPr>
        <w:tc>
          <w:tcPr>
            <w:tcW w:w="1696" w:type="dxa"/>
            <w:vMerge/>
          </w:tcPr>
          <w:p w14:paraId="3100F62E" w14:textId="77777777" w:rsidR="00CF0FB2" w:rsidRPr="009D2AB5" w:rsidRDefault="00CF0FB2">
            <w:pPr>
              <w:pStyle w:val="Heading6"/>
              <w:spacing w:before="0" w:after="0"/>
              <w:rPr>
                <w:rFonts w:asciiTheme="minorHAnsi" w:hAnsiTheme="minorHAnsi" w:cstheme="minorHAnsi"/>
              </w:rPr>
            </w:pPr>
          </w:p>
        </w:tc>
        <w:tc>
          <w:tcPr>
            <w:tcW w:w="4253" w:type="dxa"/>
            <w:vAlign w:val="center"/>
          </w:tcPr>
          <w:p w14:paraId="1A928CC4" w14:textId="77777777" w:rsidR="001C3C85" w:rsidRPr="001C3C85" w:rsidRDefault="001C3C85" w:rsidP="001C3C85">
            <w:pPr>
              <w:jc w:val="both"/>
              <w:rPr>
                <w:rFonts w:asciiTheme="minorHAnsi" w:hAnsiTheme="minorHAnsi"/>
              </w:rPr>
            </w:pPr>
            <w:r w:rsidRPr="001C3C85">
              <w:rPr>
                <w:rFonts w:asciiTheme="minorHAnsi" w:hAnsiTheme="minorHAnsi"/>
              </w:rPr>
              <w:t>Good use of IT, including managing an Excel data base.</w:t>
            </w:r>
          </w:p>
          <w:p w14:paraId="0CF1162F" w14:textId="36B5C3C6" w:rsidR="00CF0FB2" w:rsidRPr="009D2AB5" w:rsidRDefault="00CF0FB2" w:rsidP="0064113F">
            <w:pPr>
              <w:rPr>
                <w:rFonts w:asciiTheme="minorHAnsi" w:hAnsiTheme="minorHAnsi" w:cstheme="minorHAnsi"/>
                <w:sz w:val="22"/>
                <w:szCs w:val="22"/>
              </w:rPr>
            </w:pPr>
          </w:p>
        </w:tc>
        <w:tc>
          <w:tcPr>
            <w:tcW w:w="992" w:type="dxa"/>
            <w:vAlign w:val="center"/>
          </w:tcPr>
          <w:p w14:paraId="17ECC9E4" w14:textId="776124E0" w:rsidR="00CF0FB2" w:rsidRPr="009D2AB5" w:rsidRDefault="001C3C85" w:rsidP="0029007D">
            <w:pPr>
              <w:jc w:val="center"/>
              <w:rPr>
                <w:rFonts w:asciiTheme="minorHAnsi" w:hAnsiTheme="minorHAnsi" w:cstheme="minorHAnsi"/>
                <w:sz w:val="22"/>
                <w:szCs w:val="22"/>
              </w:rPr>
            </w:pPr>
            <w:r>
              <w:rPr>
                <w:rFonts w:asciiTheme="minorHAnsi" w:hAnsiTheme="minorHAnsi" w:cstheme="minorHAnsi"/>
                <w:sz w:val="22"/>
                <w:szCs w:val="22"/>
              </w:rPr>
              <w:t>A</w:t>
            </w:r>
          </w:p>
        </w:tc>
        <w:tc>
          <w:tcPr>
            <w:tcW w:w="3544" w:type="dxa"/>
            <w:vMerge/>
          </w:tcPr>
          <w:p w14:paraId="7209E7DF" w14:textId="77777777" w:rsidR="00CF0FB2" w:rsidRPr="009D2AB5" w:rsidRDefault="00CF0FB2" w:rsidP="00056AE8">
            <w:pPr>
              <w:rPr>
                <w:rFonts w:asciiTheme="minorHAnsi" w:hAnsiTheme="minorHAnsi" w:cstheme="minorHAnsi"/>
                <w:b/>
                <w:bCs/>
                <w:sz w:val="22"/>
                <w:szCs w:val="22"/>
              </w:rPr>
            </w:pPr>
          </w:p>
        </w:tc>
      </w:tr>
      <w:tr w:rsidR="00CF0FB2" w:rsidRPr="009D2AB5" w14:paraId="58056B71" w14:textId="77777777" w:rsidTr="007C4FAC">
        <w:trPr>
          <w:trHeight w:val="624"/>
        </w:trPr>
        <w:tc>
          <w:tcPr>
            <w:tcW w:w="1696" w:type="dxa"/>
            <w:vMerge/>
          </w:tcPr>
          <w:p w14:paraId="22DAD4BC" w14:textId="77777777" w:rsidR="00CF0FB2" w:rsidRPr="009D2AB5" w:rsidRDefault="00CF0FB2">
            <w:pPr>
              <w:pStyle w:val="Heading6"/>
              <w:spacing w:before="0" w:after="0"/>
              <w:rPr>
                <w:rFonts w:asciiTheme="minorHAnsi" w:hAnsiTheme="minorHAnsi" w:cstheme="minorHAnsi"/>
              </w:rPr>
            </w:pPr>
          </w:p>
        </w:tc>
        <w:tc>
          <w:tcPr>
            <w:tcW w:w="4253" w:type="dxa"/>
            <w:vAlign w:val="center"/>
          </w:tcPr>
          <w:p w14:paraId="401FE891" w14:textId="41C8536D" w:rsidR="00CF0FB2" w:rsidRPr="009D2AB5" w:rsidRDefault="00CF0FB2" w:rsidP="0064113F">
            <w:pPr>
              <w:rPr>
                <w:rFonts w:asciiTheme="minorHAnsi" w:hAnsiTheme="minorHAnsi" w:cstheme="minorHAnsi"/>
                <w:sz w:val="22"/>
                <w:szCs w:val="22"/>
              </w:rPr>
            </w:pPr>
            <w:r w:rsidRPr="009D2AB5">
              <w:rPr>
                <w:rFonts w:asciiTheme="minorHAnsi" w:hAnsiTheme="minorHAnsi" w:cstheme="minorHAnsi"/>
                <w:sz w:val="22"/>
                <w:szCs w:val="22"/>
              </w:rPr>
              <w:t>Knowledge and understanding of Safeguarding and Equal opportunities</w:t>
            </w:r>
          </w:p>
        </w:tc>
        <w:tc>
          <w:tcPr>
            <w:tcW w:w="992" w:type="dxa"/>
            <w:vAlign w:val="center"/>
          </w:tcPr>
          <w:p w14:paraId="2329EC54" w14:textId="3D355B88" w:rsidR="00CF0FB2" w:rsidRPr="009D2AB5" w:rsidRDefault="00CF0FB2" w:rsidP="0029007D">
            <w:pPr>
              <w:jc w:val="center"/>
              <w:rPr>
                <w:rFonts w:asciiTheme="minorHAnsi" w:hAnsiTheme="minorHAnsi" w:cstheme="minorHAnsi"/>
                <w:sz w:val="22"/>
                <w:szCs w:val="22"/>
              </w:rPr>
            </w:pPr>
            <w:r w:rsidRPr="009D2AB5">
              <w:rPr>
                <w:rFonts w:asciiTheme="minorHAnsi" w:hAnsiTheme="minorHAnsi" w:cstheme="minorHAnsi"/>
                <w:sz w:val="22"/>
                <w:szCs w:val="22"/>
              </w:rPr>
              <w:t>I</w:t>
            </w:r>
          </w:p>
        </w:tc>
        <w:tc>
          <w:tcPr>
            <w:tcW w:w="3544" w:type="dxa"/>
            <w:vMerge/>
          </w:tcPr>
          <w:p w14:paraId="1A5C0A57" w14:textId="77777777" w:rsidR="00CF0FB2" w:rsidRPr="009D2AB5" w:rsidRDefault="00CF0FB2" w:rsidP="00056AE8">
            <w:pPr>
              <w:rPr>
                <w:rFonts w:asciiTheme="minorHAnsi" w:hAnsiTheme="minorHAnsi" w:cstheme="minorHAnsi"/>
                <w:b/>
                <w:bCs/>
                <w:sz w:val="22"/>
                <w:szCs w:val="22"/>
              </w:rPr>
            </w:pPr>
          </w:p>
        </w:tc>
      </w:tr>
      <w:tr w:rsidR="004E287D" w:rsidRPr="009D2AB5" w14:paraId="5FE894F8" w14:textId="77777777" w:rsidTr="007C4FAC">
        <w:trPr>
          <w:trHeight w:val="419"/>
        </w:trPr>
        <w:tc>
          <w:tcPr>
            <w:tcW w:w="1696" w:type="dxa"/>
            <w:vMerge w:val="restart"/>
          </w:tcPr>
          <w:p w14:paraId="5F6FF9E2" w14:textId="731ECB2B" w:rsidR="004E287D" w:rsidRPr="009D2AB5" w:rsidRDefault="004E287D" w:rsidP="0018591B">
            <w:pPr>
              <w:pStyle w:val="Heading6"/>
              <w:spacing w:before="0" w:after="0"/>
              <w:rPr>
                <w:rFonts w:asciiTheme="minorHAnsi" w:hAnsiTheme="minorHAnsi" w:cstheme="minorHAnsi"/>
              </w:rPr>
            </w:pPr>
            <w:r w:rsidRPr="009D2AB5">
              <w:rPr>
                <w:rFonts w:asciiTheme="minorHAnsi" w:hAnsiTheme="minorHAnsi" w:cstheme="minorHAnsi"/>
              </w:rPr>
              <w:t>QUALIFICATIONS</w:t>
            </w:r>
            <w:r w:rsidR="000F6336">
              <w:rPr>
                <w:rFonts w:asciiTheme="minorHAnsi" w:hAnsiTheme="minorHAnsi" w:cstheme="minorHAnsi"/>
              </w:rPr>
              <w:t xml:space="preserve"> </w:t>
            </w:r>
            <w:r w:rsidRPr="009D2AB5">
              <w:rPr>
                <w:rFonts w:asciiTheme="minorHAnsi" w:hAnsiTheme="minorHAnsi" w:cstheme="minorHAnsi"/>
              </w:rPr>
              <w:t>&amp; TRAINING</w:t>
            </w:r>
          </w:p>
          <w:p w14:paraId="4B1F511A" w14:textId="77777777" w:rsidR="004E287D" w:rsidRPr="009D2AB5" w:rsidRDefault="004E287D" w:rsidP="0064113F">
            <w:pPr>
              <w:rPr>
                <w:rFonts w:asciiTheme="minorHAnsi" w:hAnsiTheme="minorHAnsi" w:cstheme="minorHAnsi"/>
                <w:b/>
                <w:bCs/>
                <w:sz w:val="22"/>
                <w:szCs w:val="22"/>
              </w:rPr>
            </w:pPr>
          </w:p>
        </w:tc>
        <w:tc>
          <w:tcPr>
            <w:tcW w:w="4253" w:type="dxa"/>
            <w:vAlign w:val="center"/>
          </w:tcPr>
          <w:p w14:paraId="2EE9CDF0" w14:textId="77777777" w:rsidR="001C3C85" w:rsidRPr="001C3C85" w:rsidRDefault="001C3C85" w:rsidP="001C3C85">
            <w:pPr>
              <w:rPr>
                <w:rFonts w:asciiTheme="minorHAnsi" w:hAnsiTheme="minorHAnsi"/>
              </w:rPr>
            </w:pPr>
            <w:r w:rsidRPr="001C3C85">
              <w:rPr>
                <w:rFonts w:asciiTheme="minorHAnsi" w:hAnsiTheme="minorHAnsi"/>
              </w:rPr>
              <w:t>Level 3 in related field: For example – HR support, Health &amp; Social Care, Community Engagement/partnership</w:t>
            </w:r>
          </w:p>
          <w:p w14:paraId="24AFE7C3" w14:textId="6F846D3A" w:rsidR="004E287D" w:rsidRPr="009D2AB5" w:rsidRDefault="004E287D" w:rsidP="0064113F">
            <w:pPr>
              <w:rPr>
                <w:rFonts w:asciiTheme="minorHAnsi" w:hAnsiTheme="minorHAnsi" w:cstheme="minorHAnsi"/>
                <w:sz w:val="22"/>
                <w:szCs w:val="22"/>
              </w:rPr>
            </w:pPr>
          </w:p>
        </w:tc>
        <w:tc>
          <w:tcPr>
            <w:tcW w:w="992" w:type="dxa"/>
            <w:vAlign w:val="center"/>
          </w:tcPr>
          <w:p w14:paraId="1A965116" w14:textId="4B95A72E" w:rsidR="004E287D" w:rsidRPr="009D2AB5" w:rsidRDefault="001C3C85" w:rsidP="0064113F">
            <w:pPr>
              <w:jc w:val="center"/>
              <w:rPr>
                <w:rFonts w:asciiTheme="minorHAnsi" w:hAnsiTheme="minorHAnsi" w:cstheme="minorHAnsi"/>
                <w:sz w:val="22"/>
                <w:szCs w:val="22"/>
              </w:rPr>
            </w:pPr>
            <w:r>
              <w:rPr>
                <w:rFonts w:asciiTheme="minorHAnsi" w:hAnsiTheme="minorHAnsi" w:cstheme="minorHAnsi"/>
                <w:sz w:val="22"/>
                <w:szCs w:val="22"/>
              </w:rPr>
              <w:t>A</w:t>
            </w:r>
          </w:p>
        </w:tc>
        <w:tc>
          <w:tcPr>
            <w:tcW w:w="3544" w:type="dxa"/>
            <w:vMerge w:val="restart"/>
          </w:tcPr>
          <w:p w14:paraId="7DF4E37C" w14:textId="77777777" w:rsidR="004E287D" w:rsidRPr="009D2AB5" w:rsidRDefault="004E287D" w:rsidP="00056AE8">
            <w:pPr>
              <w:rPr>
                <w:rFonts w:asciiTheme="minorHAnsi" w:hAnsiTheme="minorHAnsi" w:cstheme="minorHAnsi"/>
                <w:sz w:val="22"/>
                <w:szCs w:val="22"/>
              </w:rPr>
            </w:pPr>
          </w:p>
        </w:tc>
      </w:tr>
      <w:tr w:rsidR="004E287D" w:rsidRPr="009D2AB5" w14:paraId="1E5F0FF5" w14:textId="77777777" w:rsidTr="007C4FAC">
        <w:trPr>
          <w:trHeight w:val="545"/>
        </w:trPr>
        <w:tc>
          <w:tcPr>
            <w:tcW w:w="1696" w:type="dxa"/>
            <w:vMerge/>
          </w:tcPr>
          <w:p w14:paraId="07FC3308" w14:textId="77777777" w:rsidR="004E287D" w:rsidRPr="009D2AB5" w:rsidRDefault="004E287D" w:rsidP="0064113F">
            <w:pPr>
              <w:pStyle w:val="Heading6"/>
              <w:spacing w:before="0" w:after="0"/>
              <w:rPr>
                <w:rFonts w:asciiTheme="minorHAnsi" w:hAnsiTheme="minorHAnsi" w:cstheme="minorHAnsi"/>
              </w:rPr>
            </w:pPr>
          </w:p>
        </w:tc>
        <w:tc>
          <w:tcPr>
            <w:tcW w:w="4253" w:type="dxa"/>
            <w:vAlign w:val="center"/>
          </w:tcPr>
          <w:p w14:paraId="713E5C39" w14:textId="6046F65B" w:rsidR="004E287D" w:rsidRPr="009D2AB5" w:rsidRDefault="004E287D" w:rsidP="0064113F">
            <w:pPr>
              <w:rPr>
                <w:rFonts w:asciiTheme="minorHAnsi" w:hAnsiTheme="minorHAnsi" w:cstheme="minorHAnsi"/>
                <w:sz w:val="22"/>
                <w:szCs w:val="22"/>
              </w:rPr>
            </w:pPr>
            <w:r w:rsidRPr="009D2AB5">
              <w:rPr>
                <w:rFonts w:asciiTheme="minorHAnsi" w:hAnsiTheme="minorHAnsi" w:cstheme="minorHAnsi"/>
                <w:sz w:val="22"/>
                <w:szCs w:val="22"/>
              </w:rPr>
              <w:t>Maths &amp; English GCSE (or equivalent)</w:t>
            </w:r>
          </w:p>
        </w:tc>
        <w:tc>
          <w:tcPr>
            <w:tcW w:w="992" w:type="dxa"/>
            <w:vAlign w:val="center"/>
          </w:tcPr>
          <w:p w14:paraId="0064D7E5" w14:textId="0A285794" w:rsidR="004E287D" w:rsidRPr="009D2AB5" w:rsidRDefault="004E287D" w:rsidP="0064113F">
            <w:pPr>
              <w:jc w:val="center"/>
              <w:rPr>
                <w:rFonts w:asciiTheme="minorHAnsi" w:hAnsiTheme="minorHAnsi" w:cstheme="minorHAnsi"/>
                <w:sz w:val="22"/>
                <w:szCs w:val="22"/>
              </w:rPr>
            </w:pPr>
            <w:r w:rsidRPr="009D2AB5">
              <w:rPr>
                <w:rFonts w:asciiTheme="minorHAnsi" w:hAnsiTheme="minorHAnsi" w:cstheme="minorHAnsi"/>
                <w:sz w:val="22"/>
                <w:szCs w:val="22"/>
              </w:rPr>
              <w:t>A/I</w:t>
            </w:r>
          </w:p>
        </w:tc>
        <w:tc>
          <w:tcPr>
            <w:tcW w:w="3544" w:type="dxa"/>
            <w:vMerge/>
          </w:tcPr>
          <w:p w14:paraId="37BB0FEF" w14:textId="77777777" w:rsidR="004E287D" w:rsidRPr="009D2AB5" w:rsidRDefault="004E287D" w:rsidP="00056AE8">
            <w:pPr>
              <w:rPr>
                <w:rFonts w:asciiTheme="minorHAnsi" w:hAnsiTheme="minorHAnsi" w:cstheme="minorHAnsi"/>
                <w:sz w:val="22"/>
                <w:szCs w:val="22"/>
              </w:rPr>
            </w:pPr>
          </w:p>
        </w:tc>
      </w:tr>
      <w:tr w:rsidR="004E287D" w:rsidRPr="009D2AB5" w14:paraId="4447DB8F" w14:textId="77777777" w:rsidTr="007C4FAC">
        <w:trPr>
          <w:trHeight w:val="794"/>
        </w:trPr>
        <w:tc>
          <w:tcPr>
            <w:tcW w:w="1696" w:type="dxa"/>
            <w:vMerge/>
          </w:tcPr>
          <w:p w14:paraId="3CF4D80E" w14:textId="77777777" w:rsidR="004E287D" w:rsidRPr="009D2AB5" w:rsidRDefault="004E287D" w:rsidP="0064113F">
            <w:pPr>
              <w:pStyle w:val="Heading6"/>
              <w:spacing w:before="0" w:after="0"/>
              <w:rPr>
                <w:rFonts w:asciiTheme="minorHAnsi" w:hAnsiTheme="minorHAnsi" w:cstheme="minorHAnsi"/>
              </w:rPr>
            </w:pPr>
          </w:p>
        </w:tc>
        <w:tc>
          <w:tcPr>
            <w:tcW w:w="4253" w:type="dxa"/>
            <w:vAlign w:val="center"/>
          </w:tcPr>
          <w:p w14:paraId="18117737" w14:textId="1B844D33" w:rsidR="004E287D" w:rsidRPr="009D2AB5" w:rsidRDefault="004E287D" w:rsidP="0064113F">
            <w:pPr>
              <w:rPr>
                <w:rFonts w:asciiTheme="minorHAnsi" w:hAnsiTheme="minorHAnsi" w:cstheme="minorHAnsi"/>
                <w:sz w:val="22"/>
                <w:szCs w:val="22"/>
              </w:rPr>
            </w:pPr>
            <w:r w:rsidRPr="009D2AB5">
              <w:rPr>
                <w:rFonts w:asciiTheme="minorHAnsi" w:hAnsiTheme="minorHAnsi" w:cstheme="minorHAnsi"/>
                <w:sz w:val="22"/>
                <w:szCs w:val="22"/>
              </w:rPr>
              <w:t>Willingness to undertake Continued Professional Development</w:t>
            </w:r>
          </w:p>
        </w:tc>
        <w:tc>
          <w:tcPr>
            <w:tcW w:w="992" w:type="dxa"/>
            <w:vAlign w:val="center"/>
          </w:tcPr>
          <w:p w14:paraId="7117428F" w14:textId="30E70843" w:rsidR="004E287D" w:rsidRPr="009D2AB5" w:rsidRDefault="004E287D" w:rsidP="0064113F">
            <w:pPr>
              <w:jc w:val="center"/>
              <w:rPr>
                <w:rFonts w:asciiTheme="minorHAnsi" w:hAnsiTheme="minorHAnsi" w:cstheme="minorHAnsi"/>
                <w:sz w:val="22"/>
                <w:szCs w:val="22"/>
              </w:rPr>
            </w:pPr>
            <w:r w:rsidRPr="009D2AB5">
              <w:rPr>
                <w:rFonts w:asciiTheme="minorHAnsi" w:hAnsiTheme="minorHAnsi" w:cstheme="minorHAnsi"/>
                <w:sz w:val="22"/>
                <w:szCs w:val="22"/>
              </w:rPr>
              <w:t>I</w:t>
            </w:r>
          </w:p>
        </w:tc>
        <w:tc>
          <w:tcPr>
            <w:tcW w:w="3544" w:type="dxa"/>
            <w:vMerge/>
          </w:tcPr>
          <w:p w14:paraId="24615007" w14:textId="77777777" w:rsidR="004E287D" w:rsidRPr="009D2AB5" w:rsidRDefault="004E287D" w:rsidP="00056AE8">
            <w:pPr>
              <w:rPr>
                <w:rFonts w:asciiTheme="minorHAnsi" w:hAnsiTheme="minorHAnsi" w:cstheme="minorHAnsi"/>
                <w:sz w:val="22"/>
                <w:szCs w:val="22"/>
              </w:rPr>
            </w:pPr>
          </w:p>
        </w:tc>
      </w:tr>
      <w:tr w:rsidR="00056AE8" w:rsidRPr="009D2AB5" w14:paraId="314A00F7" w14:textId="77777777" w:rsidTr="007C4FAC">
        <w:trPr>
          <w:trHeight w:val="964"/>
        </w:trPr>
        <w:tc>
          <w:tcPr>
            <w:tcW w:w="1696" w:type="dxa"/>
          </w:tcPr>
          <w:p w14:paraId="5E8D9E67" w14:textId="77777777" w:rsidR="00056AE8" w:rsidRPr="009D2AB5" w:rsidRDefault="00056AE8" w:rsidP="0018591B">
            <w:pPr>
              <w:pStyle w:val="Heading6"/>
              <w:spacing w:before="0" w:beforeAutospacing="1" w:after="0"/>
              <w:rPr>
                <w:rFonts w:asciiTheme="minorHAnsi" w:hAnsiTheme="minorHAnsi" w:cstheme="minorHAnsi"/>
              </w:rPr>
            </w:pPr>
            <w:r w:rsidRPr="009D2AB5">
              <w:rPr>
                <w:rFonts w:asciiTheme="minorHAnsi" w:hAnsiTheme="minorHAnsi" w:cstheme="minorHAnsi"/>
              </w:rPr>
              <w:t>EQUALITIES</w:t>
            </w:r>
          </w:p>
        </w:tc>
        <w:tc>
          <w:tcPr>
            <w:tcW w:w="4253" w:type="dxa"/>
            <w:vAlign w:val="center"/>
          </w:tcPr>
          <w:p w14:paraId="0DFAE634" w14:textId="1960880F" w:rsidR="00056AE8" w:rsidRPr="009D2AB5" w:rsidRDefault="00056AE8" w:rsidP="0064113F">
            <w:pPr>
              <w:rPr>
                <w:rFonts w:asciiTheme="minorHAnsi" w:hAnsiTheme="minorHAnsi" w:cstheme="minorHAnsi"/>
                <w:b/>
                <w:bCs/>
                <w:sz w:val="22"/>
                <w:szCs w:val="22"/>
              </w:rPr>
            </w:pPr>
            <w:r w:rsidRPr="009D2AB5">
              <w:rPr>
                <w:rFonts w:asciiTheme="minorHAnsi" w:hAnsiTheme="minorHAnsi" w:cstheme="minorHAnsi"/>
                <w:sz w:val="22"/>
                <w:szCs w:val="22"/>
              </w:rPr>
              <w:t xml:space="preserve">Understanding of, and commitment to equality of opportunity and the ability to apply this      </w:t>
            </w:r>
          </w:p>
        </w:tc>
        <w:tc>
          <w:tcPr>
            <w:tcW w:w="992" w:type="dxa"/>
            <w:vAlign w:val="center"/>
          </w:tcPr>
          <w:p w14:paraId="50041256" w14:textId="77777777" w:rsidR="00056AE8" w:rsidRPr="009D2AB5" w:rsidRDefault="00056AE8" w:rsidP="0064113F">
            <w:pPr>
              <w:jc w:val="center"/>
              <w:rPr>
                <w:rFonts w:asciiTheme="minorHAnsi" w:hAnsiTheme="minorHAnsi" w:cstheme="minorHAnsi"/>
                <w:bCs/>
                <w:sz w:val="22"/>
                <w:szCs w:val="22"/>
              </w:rPr>
            </w:pPr>
            <w:r w:rsidRPr="009D2AB5">
              <w:rPr>
                <w:rFonts w:asciiTheme="minorHAnsi" w:hAnsiTheme="minorHAnsi" w:cstheme="minorHAnsi"/>
                <w:sz w:val="22"/>
                <w:szCs w:val="22"/>
              </w:rPr>
              <w:t>I</w:t>
            </w:r>
          </w:p>
        </w:tc>
        <w:tc>
          <w:tcPr>
            <w:tcW w:w="3544" w:type="dxa"/>
          </w:tcPr>
          <w:p w14:paraId="44FB30F8" w14:textId="77777777" w:rsidR="00056AE8" w:rsidRPr="009D2AB5" w:rsidRDefault="00056AE8" w:rsidP="00056AE8">
            <w:pPr>
              <w:rPr>
                <w:rFonts w:asciiTheme="minorHAnsi" w:hAnsiTheme="minorHAnsi" w:cstheme="minorHAnsi"/>
                <w:b/>
                <w:bCs/>
                <w:sz w:val="22"/>
                <w:szCs w:val="22"/>
              </w:rPr>
            </w:pPr>
          </w:p>
        </w:tc>
      </w:tr>
      <w:tr w:rsidR="00D333EC" w:rsidRPr="009D2AB5" w14:paraId="353F7724" w14:textId="77777777" w:rsidTr="007C4FAC">
        <w:trPr>
          <w:trHeight w:val="1020"/>
        </w:trPr>
        <w:tc>
          <w:tcPr>
            <w:tcW w:w="1696" w:type="dxa"/>
          </w:tcPr>
          <w:p w14:paraId="731EA621" w14:textId="77777777" w:rsidR="00D333EC" w:rsidRPr="009D2AB5" w:rsidRDefault="00D333EC" w:rsidP="0064113F">
            <w:pPr>
              <w:pStyle w:val="Heading1"/>
              <w:tabs>
                <w:tab w:val="left" w:pos="4410"/>
              </w:tabs>
              <w:rPr>
                <w:rFonts w:asciiTheme="minorHAnsi" w:hAnsiTheme="minorHAnsi" w:cstheme="minorHAnsi"/>
                <w:sz w:val="22"/>
                <w:szCs w:val="22"/>
              </w:rPr>
            </w:pPr>
            <w:r w:rsidRPr="009D2AB5">
              <w:rPr>
                <w:rFonts w:asciiTheme="minorHAnsi" w:hAnsiTheme="minorHAnsi" w:cstheme="minorHAnsi"/>
                <w:sz w:val="22"/>
                <w:szCs w:val="22"/>
              </w:rPr>
              <w:t>FURTHER REQUIREMENT</w:t>
            </w:r>
          </w:p>
        </w:tc>
        <w:tc>
          <w:tcPr>
            <w:tcW w:w="8789" w:type="dxa"/>
            <w:gridSpan w:val="3"/>
            <w:vAlign w:val="center"/>
          </w:tcPr>
          <w:p w14:paraId="3041E394" w14:textId="5FDBECEA" w:rsidR="00D333EC" w:rsidRPr="009D2AB5" w:rsidRDefault="00D333EC" w:rsidP="00056AE8">
            <w:pPr>
              <w:rPr>
                <w:rFonts w:asciiTheme="minorHAnsi" w:hAnsiTheme="minorHAnsi" w:cstheme="minorHAnsi"/>
                <w:bCs/>
                <w:sz w:val="22"/>
                <w:szCs w:val="22"/>
              </w:rPr>
            </w:pPr>
            <w:r w:rsidRPr="009D2AB5">
              <w:rPr>
                <w:rFonts w:asciiTheme="minorHAnsi" w:hAnsiTheme="minorHAnsi" w:cstheme="minorHAnsi"/>
                <w:sz w:val="22"/>
                <w:szCs w:val="22"/>
              </w:rPr>
              <w:t>It is essential that all candidates are deemed suitable to work with children and/or vulnerable people.</w:t>
            </w:r>
          </w:p>
        </w:tc>
      </w:tr>
    </w:tbl>
    <w:p w14:paraId="42C6D796" w14:textId="77777777" w:rsidR="005310DE" w:rsidRPr="009D2AB5" w:rsidRDefault="005310DE" w:rsidP="005310DE">
      <w:pPr>
        <w:rPr>
          <w:rFonts w:asciiTheme="minorHAnsi" w:hAnsiTheme="minorHAnsi" w:cstheme="minorHAnsi"/>
          <w:sz w:val="22"/>
          <w:szCs w:val="22"/>
        </w:rPr>
      </w:pPr>
    </w:p>
    <w:sectPr w:rsidR="005310DE" w:rsidRPr="009D2AB5" w:rsidSect="0018235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972D" w14:textId="77777777" w:rsidR="00CF0B06" w:rsidRDefault="00CF0B06" w:rsidP="003C19DE">
      <w:r>
        <w:separator/>
      </w:r>
    </w:p>
  </w:endnote>
  <w:endnote w:type="continuationSeparator" w:id="0">
    <w:p w14:paraId="1FC1C0B0" w14:textId="77777777" w:rsidR="00CF0B06" w:rsidRDefault="00CF0B06" w:rsidP="003C19DE">
      <w:r>
        <w:continuationSeparator/>
      </w:r>
    </w:p>
  </w:endnote>
  <w:endnote w:type="continuationNotice" w:id="1">
    <w:p w14:paraId="00D7C5F9" w14:textId="77777777" w:rsidR="00CF0B06" w:rsidRDefault="00CF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39E09" w14:textId="77777777" w:rsidR="00CF0B06" w:rsidRDefault="00CF0B06" w:rsidP="003C19DE">
      <w:r>
        <w:separator/>
      </w:r>
    </w:p>
  </w:footnote>
  <w:footnote w:type="continuationSeparator" w:id="0">
    <w:p w14:paraId="30E17045" w14:textId="77777777" w:rsidR="00CF0B06" w:rsidRDefault="00CF0B06" w:rsidP="003C19DE">
      <w:r>
        <w:continuationSeparator/>
      </w:r>
    </w:p>
  </w:footnote>
  <w:footnote w:type="continuationNotice" w:id="1">
    <w:p w14:paraId="42285014" w14:textId="77777777" w:rsidR="00CF0B06" w:rsidRDefault="00CF0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2AF0" w14:textId="36210E7B" w:rsidR="000F6336" w:rsidRDefault="000F6336" w:rsidP="000F6336">
    <w:pPr>
      <w:pStyle w:val="Header"/>
      <w:jc w:val="center"/>
    </w:pPr>
    <w:r w:rsidRPr="009D2AB5">
      <w:rPr>
        <w:rFonts w:asciiTheme="minorHAnsi" w:hAnsiTheme="minorHAnsi" w:cstheme="minorHAnsi"/>
        <w:noProof/>
      </w:rPr>
      <w:drawing>
        <wp:inline distT="0" distB="0" distL="0" distR="0" wp14:anchorId="2D355F33" wp14:editId="7391F6A6">
          <wp:extent cx="1751965" cy="1447165"/>
          <wp:effectExtent l="0" t="0" r="0" b="0"/>
          <wp:docPr id="2" name="Picture 2" descr="Description: SPCDT_logo_name_strap_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b="20383"/>
                  <a:stretch>
                    <a:fillRect/>
                  </a:stretch>
                </pic:blipFill>
                <pic:spPr>
                  <a:xfrm>
                    <a:off x="0" y="0"/>
                    <a:ext cx="1751965" cy="1447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D04"/>
    <w:multiLevelType w:val="hybridMultilevel"/>
    <w:tmpl w:val="351A76D6"/>
    <w:lvl w:ilvl="0" w:tplc="4D565E54">
      <w:start w:val="1"/>
      <w:numFmt w:val="decimal"/>
      <w:lvlText w:val="%1"/>
      <w:lvlJc w:val="left"/>
      <w:pPr>
        <w:tabs>
          <w:tab w:val="num" w:pos="1440"/>
        </w:tabs>
        <w:ind w:left="1440" w:hanging="720"/>
      </w:pPr>
      <w:rPr>
        <w:rFonts w:hint="default"/>
      </w:rPr>
    </w:lvl>
    <w:lvl w:ilvl="1" w:tplc="7D00030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EC7551"/>
    <w:multiLevelType w:val="hybridMultilevel"/>
    <w:tmpl w:val="C060B2DE"/>
    <w:lvl w:ilvl="0" w:tplc="62A8653A">
      <w:start w:val="10"/>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A700B"/>
    <w:multiLevelType w:val="hybridMultilevel"/>
    <w:tmpl w:val="3A16B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021D99"/>
    <w:multiLevelType w:val="multilevel"/>
    <w:tmpl w:val="3C68AA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50CCC"/>
    <w:multiLevelType w:val="multilevel"/>
    <w:tmpl w:val="2BF497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426C5A"/>
    <w:multiLevelType w:val="hybridMultilevel"/>
    <w:tmpl w:val="0068E244"/>
    <w:lvl w:ilvl="0" w:tplc="62A8653A">
      <w:start w:val="10"/>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E1586C"/>
    <w:multiLevelType w:val="hybridMultilevel"/>
    <w:tmpl w:val="C636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2272B"/>
    <w:multiLevelType w:val="hybridMultilevel"/>
    <w:tmpl w:val="B330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60423"/>
    <w:multiLevelType w:val="multilevel"/>
    <w:tmpl w:val="BBE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072AC8"/>
    <w:multiLevelType w:val="hybridMultilevel"/>
    <w:tmpl w:val="F2C2C720"/>
    <w:lvl w:ilvl="0" w:tplc="23143CB6">
      <w:start w:val="1"/>
      <w:numFmt w:val="bullet"/>
      <w:lvlText w:val=""/>
      <w:lvlJc w:val="left"/>
      <w:pPr>
        <w:tabs>
          <w:tab w:val="num" w:pos="720"/>
        </w:tabs>
        <w:ind w:left="720" w:hanging="360"/>
      </w:pPr>
      <w:rPr>
        <w:rFonts w:ascii="Symbol" w:hAnsi="Symbol" w:hint="default"/>
        <w:sz w:val="20"/>
      </w:rPr>
    </w:lvl>
    <w:lvl w:ilvl="1" w:tplc="6CD4A2C6">
      <w:start w:val="1"/>
      <w:numFmt w:val="bullet"/>
      <w:lvlText w:val="o"/>
      <w:lvlJc w:val="left"/>
      <w:pPr>
        <w:tabs>
          <w:tab w:val="num" w:pos="1440"/>
        </w:tabs>
        <w:ind w:left="1440" w:hanging="360"/>
      </w:pPr>
      <w:rPr>
        <w:rFonts w:ascii="Courier New" w:hAnsi="Courier New" w:hint="default"/>
        <w:sz w:val="20"/>
      </w:rPr>
    </w:lvl>
    <w:lvl w:ilvl="2" w:tplc="3318669E" w:tentative="1">
      <w:start w:val="1"/>
      <w:numFmt w:val="bullet"/>
      <w:lvlText w:val=""/>
      <w:lvlJc w:val="left"/>
      <w:pPr>
        <w:tabs>
          <w:tab w:val="num" w:pos="2160"/>
        </w:tabs>
        <w:ind w:left="2160" w:hanging="360"/>
      </w:pPr>
      <w:rPr>
        <w:rFonts w:ascii="Wingdings" w:hAnsi="Wingdings" w:hint="default"/>
        <w:sz w:val="20"/>
      </w:rPr>
    </w:lvl>
    <w:lvl w:ilvl="3" w:tplc="4CE44346" w:tentative="1">
      <w:start w:val="1"/>
      <w:numFmt w:val="bullet"/>
      <w:lvlText w:val=""/>
      <w:lvlJc w:val="left"/>
      <w:pPr>
        <w:tabs>
          <w:tab w:val="num" w:pos="2880"/>
        </w:tabs>
        <w:ind w:left="2880" w:hanging="360"/>
      </w:pPr>
      <w:rPr>
        <w:rFonts w:ascii="Wingdings" w:hAnsi="Wingdings" w:hint="default"/>
        <w:sz w:val="20"/>
      </w:rPr>
    </w:lvl>
    <w:lvl w:ilvl="4" w:tplc="6786E856" w:tentative="1">
      <w:start w:val="1"/>
      <w:numFmt w:val="bullet"/>
      <w:lvlText w:val=""/>
      <w:lvlJc w:val="left"/>
      <w:pPr>
        <w:tabs>
          <w:tab w:val="num" w:pos="3600"/>
        </w:tabs>
        <w:ind w:left="3600" w:hanging="360"/>
      </w:pPr>
      <w:rPr>
        <w:rFonts w:ascii="Wingdings" w:hAnsi="Wingdings" w:hint="default"/>
        <w:sz w:val="20"/>
      </w:rPr>
    </w:lvl>
    <w:lvl w:ilvl="5" w:tplc="DA6ACED4" w:tentative="1">
      <w:start w:val="1"/>
      <w:numFmt w:val="bullet"/>
      <w:lvlText w:val=""/>
      <w:lvlJc w:val="left"/>
      <w:pPr>
        <w:tabs>
          <w:tab w:val="num" w:pos="4320"/>
        </w:tabs>
        <w:ind w:left="4320" w:hanging="360"/>
      </w:pPr>
      <w:rPr>
        <w:rFonts w:ascii="Wingdings" w:hAnsi="Wingdings" w:hint="default"/>
        <w:sz w:val="20"/>
      </w:rPr>
    </w:lvl>
    <w:lvl w:ilvl="6" w:tplc="32160728" w:tentative="1">
      <w:start w:val="1"/>
      <w:numFmt w:val="bullet"/>
      <w:lvlText w:val=""/>
      <w:lvlJc w:val="left"/>
      <w:pPr>
        <w:tabs>
          <w:tab w:val="num" w:pos="5040"/>
        </w:tabs>
        <w:ind w:left="5040" w:hanging="360"/>
      </w:pPr>
      <w:rPr>
        <w:rFonts w:ascii="Wingdings" w:hAnsi="Wingdings" w:hint="default"/>
        <w:sz w:val="20"/>
      </w:rPr>
    </w:lvl>
    <w:lvl w:ilvl="7" w:tplc="E6CA6222" w:tentative="1">
      <w:start w:val="1"/>
      <w:numFmt w:val="bullet"/>
      <w:lvlText w:val=""/>
      <w:lvlJc w:val="left"/>
      <w:pPr>
        <w:tabs>
          <w:tab w:val="num" w:pos="5760"/>
        </w:tabs>
        <w:ind w:left="5760" w:hanging="360"/>
      </w:pPr>
      <w:rPr>
        <w:rFonts w:ascii="Wingdings" w:hAnsi="Wingdings" w:hint="default"/>
        <w:sz w:val="20"/>
      </w:rPr>
    </w:lvl>
    <w:lvl w:ilvl="8" w:tplc="1CA0A4B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61166"/>
    <w:multiLevelType w:val="hybridMultilevel"/>
    <w:tmpl w:val="B630F57A"/>
    <w:lvl w:ilvl="0" w:tplc="D152F1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B366DE8"/>
    <w:multiLevelType w:val="hybridMultilevel"/>
    <w:tmpl w:val="3AD20728"/>
    <w:lvl w:ilvl="0" w:tplc="1F427C54">
      <w:start w:val="1"/>
      <w:numFmt w:val="decimal"/>
      <w:lvlText w:val="%1."/>
      <w:lvlJc w:val="left"/>
      <w:pPr>
        <w:tabs>
          <w:tab w:val="num" w:pos="567"/>
        </w:tabs>
        <w:ind w:left="567" w:hanging="56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9C4514"/>
    <w:multiLevelType w:val="hybridMultilevel"/>
    <w:tmpl w:val="B1D2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F9559B"/>
    <w:multiLevelType w:val="multilevel"/>
    <w:tmpl w:val="DAF2F0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FD5631"/>
    <w:multiLevelType w:val="hybridMultilevel"/>
    <w:tmpl w:val="FBFA2E5C"/>
    <w:lvl w:ilvl="0" w:tplc="946458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7FE4666"/>
    <w:multiLevelType w:val="hybridMultilevel"/>
    <w:tmpl w:val="18689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20780E"/>
    <w:multiLevelType w:val="multilevel"/>
    <w:tmpl w:val="2A60FA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5B5E3E"/>
    <w:multiLevelType w:val="hybridMultilevel"/>
    <w:tmpl w:val="8C704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36262E"/>
    <w:multiLevelType w:val="hybridMultilevel"/>
    <w:tmpl w:val="B3A2C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AE4917"/>
    <w:multiLevelType w:val="hybridMultilevel"/>
    <w:tmpl w:val="6DCC9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670EDE"/>
    <w:multiLevelType w:val="hybridMultilevel"/>
    <w:tmpl w:val="F6D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05339"/>
    <w:multiLevelType w:val="hybridMultilevel"/>
    <w:tmpl w:val="0ED2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42523"/>
    <w:multiLevelType w:val="hybridMultilevel"/>
    <w:tmpl w:val="C4625E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E170DD9"/>
    <w:multiLevelType w:val="hybridMultilevel"/>
    <w:tmpl w:val="239A54F4"/>
    <w:lvl w:ilvl="0" w:tplc="47DC43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1A6620"/>
    <w:multiLevelType w:val="multilevel"/>
    <w:tmpl w:val="6B3424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072744">
    <w:abstractNumId w:val="23"/>
  </w:num>
  <w:num w:numId="2" w16cid:durableId="635841825">
    <w:abstractNumId w:val="15"/>
  </w:num>
  <w:num w:numId="3" w16cid:durableId="348604287">
    <w:abstractNumId w:val="12"/>
  </w:num>
  <w:num w:numId="4" w16cid:durableId="1151603136">
    <w:abstractNumId w:val="17"/>
  </w:num>
  <w:num w:numId="5" w16cid:durableId="864057344">
    <w:abstractNumId w:val="2"/>
  </w:num>
  <w:num w:numId="6" w16cid:durableId="1237476924">
    <w:abstractNumId w:val="18"/>
  </w:num>
  <w:num w:numId="7" w16cid:durableId="209653720">
    <w:abstractNumId w:val="1"/>
  </w:num>
  <w:num w:numId="8" w16cid:durableId="30880641">
    <w:abstractNumId w:val="5"/>
  </w:num>
  <w:num w:numId="9" w16cid:durableId="1366907002">
    <w:abstractNumId w:val="10"/>
  </w:num>
  <w:num w:numId="10" w16cid:durableId="977614056">
    <w:abstractNumId w:val="0"/>
  </w:num>
  <w:num w:numId="11" w16cid:durableId="165219222">
    <w:abstractNumId w:val="14"/>
  </w:num>
  <w:num w:numId="12" w16cid:durableId="1702127563">
    <w:abstractNumId w:val="22"/>
  </w:num>
  <w:num w:numId="13" w16cid:durableId="147596505">
    <w:abstractNumId w:val="19"/>
  </w:num>
  <w:num w:numId="14" w16cid:durableId="1588420708">
    <w:abstractNumId w:val="9"/>
  </w:num>
  <w:num w:numId="15" w16cid:durableId="941499093">
    <w:abstractNumId w:val="8"/>
  </w:num>
  <w:num w:numId="16" w16cid:durableId="1781610753">
    <w:abstractNumId w:val="3"/>
  </w:num>
  <w:num w:numId="17" w16cid:durableId="1679579823">
    <w:abstractNumId w:val="13"/>
  </w:num>
  <w:num w:numId="18" w16cid:durableId="1512064938">
    <w:abstractNumId w:val="16"/>
  </w:num>
  <w:num w:numId="19" w16cid:durableId="362369782">
    <w:abstractNumId w:val="24"/>
  </w:num>
  <w:num w:numId="20" w16cid:durableId="626200302">
    <w:abstractNumId w:val="4"/>
  </w:num>
  <w:num w:numId="21" w16cid:durableId="624241294">
    <w:abstractNumId w:val="11"/>
  </w:num>
  <w:num w:numId="22" w16cid:durableId="48725281">
    <w:abstractNumId w:val="6"/>
  </w:num>
  <w:num w:numId="23" w16cid:durableId="1251233557">
    <w:abstractNumId w:val="7"/>
  </w:num>
  <w:num w:numId="24" w16cid:durableId="1593008133">
    <w:abstractNumId w:val="20"/>
  </w:num>
  <w:num w:numId="25" w16cid:durableId="1626810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A7"/>
    <w:rsid w:val="000075E9"/>
    <w:rsid w:val="00007C24"/>
    <w:rsid w:val="00011918"/>
    <w:rsid w:val="00024B7F"/>
    <w:rsid w:val="00044C98"/>
    <w:rsid w:val="00056AE8"/>
    <w:rsid w:val="00060159"/>
    <w:rsid w:val="000809A5"/>
    <w:rsid w:val="0008143A"/>
    <w:rsid w:val="000A7171"/>
    <w:rsid w:val="000C7AC6"/>
    <w:rsid w:val="000E24CE"/>
    <w:rsid w:val="000F6336"/>
    <w:rsid w:val="000F785F"/>
    <w:rsid w:val="0011121A"/>
    <w:rsid w:val="00150050"/>
    <w:rsid w:val="001620CA"/>
    <w:rsid w:val="00182350"/>
    <w:rsid w:val="00184E07"/>
    <w:rsid w:val="0018591B"/>
    <w:rsid w:val="001A0E3A"/>
    <w:rsid w:val="001B20F5"/>
    <w:rsid w:val="001B5777"/>
    <w:rsid w:val="001C3C85"/>
    <w:rsid w:val="001E3BD0"/>
    <w:rsid w:val="001E3F3E"/>
    <w:rsid w:val="001E43FB"/>
    <w:rsid w:val="00201AAD"/>
    <w:rsid w:val="002324CF"/>
    <w:rsid w:val="00233A52"/>
    <w:rsid w:val="00242D82"/>
    <w:rsid w:val="00261E42"/>
    <w:rsid w:val="00276B62"/>
    <w:rsid w:val="0029007D"/>
    <w:rsid w:val="0029428C"/>
    <w:rsid w:val="002B1524"/>
    <w:rsid w:val="002B36BE"/>
    <w:rsid w:val="002D26FF"/>
    <w:rsid w:val="002D52AA"/>
    <w:rsid w:val="00326778"/>
    <w:rsid w:val="003414A5"/>
    <w:rsid w:val="0034285E"/>
    <w:rsid w:val="0034484E"/>
    <w:rsid w:val="00347188"/>
    <w:rsid w:val="00360113"/>
    <w:rsid w:val="00366BA0"/>
    <w:rsid w:val="003843BB"/>
    <w:rsid w:val="003875F1"/>
    <w:rsid w:val="003B65F9"/>
    <w:rsid w:val="003C19DE"/>
    <w:rsid w:val="003C4CD6"/>
    <w:rsid w:val="003D2AA7"/>
    <w:rsid w:val="003D63A6"/>
    <w:rsid w:val="00401D32"/>
    <w:rsid w:val="00424849"/>
    <w:rsid w:val="00427870"/>
    <w:rsid w:val="004339FC"/>
    <w:rsid w:val="0045261F"/>
    <w:rsid w:val="00453017"/>
    <w:rsid w:val="00487D91"/>
    <w:rsid w:val="004A60B7"/>
    <w:rsid w:val="004B7206"/>
    <w:rsid w:val="004C13A3"/>
    <w:rsid w:val="004E18F8"/>
    <w:rsid w:val="004E287D"/>
    <w:rsid w:val="005014DB"/>
    <w:rsid w:val="00513ED1"/>
    <w:rsid w:val="005310DE"/>
    <w:rsid w:val="005463D8"/>
    <w:rsid w:val="00561603"/>
    <w:rsid w:val="005644F9"/>
    <w:rsid w:val="005655B1"/>
    <w:rsid w:val="00566C56"/>
    <w:rsid w:val="00587F16"/>
    <w:rsid w:val="00593641"/>
    <w:rsid w:val="00597AAA"/>
    <w:rsid w:val="005B04FC"/>
    <w:rsid w:val="005D7BD0"/>
    <w:rsid w:val="005F0459"/>
    <w:rsid w:val="005F71CC"/>
    <w:rsid w:val="0064113F"/>
    <w:rsid w:val="00644A00"/>
    <w:rsid w:val="006504CB"/>
    <w:rsid w:val="0065076B"/>
    <w:rsid w:val="00681320"/>
    <w:rsid w:val="00683F8D"/>
    <w:rsid w:val="0068506C"/>
    <w:rsid w:val="006949D0"/>
    <w:rsid w:val="006B0AF5"/>
    <w:rsid w:val="006D1530"/>
    <w:rsid w:val="006D4A73"/>
    <w:rsid w:val="006E7B41"/>
    <w:rsid w:val="006F26DE"/>
    <w:rsid w:val="00730AC8"/>
    <w:rsid w:val="00734CFA"/>
    <w:rsid w:val="00795818"/>
    <w:rsid w:val="007A4096"/>
    <w:rsid w:val="007A4E2B"/>
    <w:rsid w:val="007C4FAC"/>
    <w:rsid w:val="007E514B"/>
    <w:rsid w:val="007F14FD"/>
    <w:rsid w:val="007F48AB"/>
    <w:rsid w:val="007F549B"/>
    <w:rsid w:val="007F5847"/>
    <w:rsid w:val="00802FE1"/>
    <w:rsid w:val="00803500"/>
    <w:rsid w:val="00826F46"/>
    <w:rsid w:val="00827684"/>
    <w:rsid w:val="00832010"/>
    <w:rsid w:val="00833757"/>
    <w:rsid w:val="00834026"/>
    <w:rsid w:val="0085221E"/>
    <w:rsid w:val="008761A0"/>
    <w:rsid w:val="0089455E"/>
    <w:rsid w:val="008B1A29"/>
    <w:rsid w:val="008B3C36"/>
    <w:rsid w:val="008C4D89"/>
    <w:rsid w:val="008C6670"/>
    <w:rsid w:val="008F23E2"/>
    <w:rsid w:val="008F5010"/>
    <w:rsid w:val="008F6B3E"/>
    <w:rsid w:val="0095040C"/>
    <w:rsid w:val="009617B0"/>
    <w:rsid w:val="00975BCF"/>
    <w:rsid w:val="009A538C"/>
    <w:rsid w:val="009D2AB5"/>
    <w:rsid w:val="009D7405"/>
    <w:rsid w:val="009E14FC"/>
    <w:rsid w:val="009E40DE"/>
    <w:rsid w:val="009E52C6"/>
    <w:rsid w:val="00A06462"/>
    <w:rsid w:val="00A1543E"/>
    <w:rsid w:val="00A40083"/>
    <w:rsid w:val="00A540F5"/>
    <w:rsid w:val="00A7464C"/>
    <w:rsid w:val="00A9208F"/>
    <w:rsid w:val="00A928A7"/>
    <w:rsid w:val="00A9A3E7"/>
    <w:rsid w:val="00AF64BE"/>
    <w:rsid w:val="00AF7691"/>
    <w:rsid w:val="00B00890"/>
    <w:rsid w:val="00B03847"/>
    <w:rsid w:val="00B238E8"/>
    <w:rsid w:val="00B436FF"/>
    <w:rsid w:val="00B5272D"/>
    <w:rsid w:val="00B93C90"/>
    <w:rsid w:val="00BA1D44"/>
    <w:rsid w:val="00BA7B19"/>
    <w:rsid w:val="00BB466E"/>
    <w:rsid w:val="00CA0A76"/>
    <w:rsid w:val="00CC20FC"/>
    <w:rsid w:val="00CC4630"/>
    <w:rsid w:val="00CD610A"/>
    <w:rsid w:val="00CE0E04"/>
    <w:rsid w:val="00CF0B06"/>
    <w:rsid w:val="00CF0FB2"/>
    <w:rsid w:val="00CF3732"/>
    <w:rsid w:val="00D0473F"/>
    <w:rsid w:val="00D20252"/>
    <w:rsid w:val="00D269BC"/>
    <w:rsid w:val="00D333EC"/>
    <w:rsid w:val="00D35E15"/>
    <w:rsid w:val="00D57090"/>
    <w:rsid w:val="00D75B1F"/>
    <w:rsid w:val="00D910D2"/>
    <w:rsid w:val="00DA3B5C"/>
    <w:rsid w:val="00DB4C6B"/>
    <w:rsid w:val="00DD1DF0"/>
    <w:rsid w:val="00DD3E95"/>
    <w:rsid w:val="00DF1BA4"/>
    <w:rsid w:val="00DF5A2C"/>
    <w:rsid w:val="00DF6199"/>
    <w:rsid w:val="00E02D16"/>
    <w:rsid w:val="00E10DE5"/>
    <w:rsid w:val="00E3252B"/>
    <w:rsid w:val="00E37865"/>
    <w:rsid w:val="00E7479D"/>
    <w:rsid w:val="00E76472"/>
    <w:rsid w:val="00EE3D8F"/>
    <w:rsid w:val="00EF11D3"/>
    <w:rsid w:val="00F10DCA"/>
    <w:rsid w:val="00F250A9"/>
    <w:rsid w:val="00F614CA"/>
    <w:rsid w:val="00F62CF7"/>
    <w:rsid w:val="00F770A7"/>
    <w:rsid w:val="00F77495"/>
    <w:rsid w:val="00F9041E"/>
    <w:rsid w:val="00FA05B5"/>
    <w:rsid w:val="00FA5A57"/>
    <w:rsid w:val="00FE594F"/>
    <w:rsid w:val="044679C7"/>
    <w:rsid w:val="0AA76361"/>
    <w:rsid w:val="0C5E76A8"/>
    <w:rsid w:val="0D2069F7"/>
    <w:rsid w:val="10C302EC"/>
    <w:rsid w:val="13CF3DA0"/>
    <w:rsid w:val="2435FD3B"/>
    <w:rsid w:val="28F6A91B"/>
    <w:rsid w:val="2C6E1D89"/>
    <w:rsid w:val="2D5F2EB4"/>
    <w:rsid w:val="3A1A861E"/>
    <w:rsid w:val="3E39A950"/>
    <w:rsid w:val="416FEE73"/>
    <w:rsid w:val="437638E2"/>
    <w:rsid w:val="480D48A7"/>
    <w:rsid w:val="50426CE2"/>
    <w:rsid w:val="5783D88F"/>
    <w:rsid w:val="64461A86"/>
    <w:rsid w:val="66E64985"/>
    <w:rsid w:val="6BD34102"/>
    <w:rsid w:val="6CC6263B"/>
    <w:rsid w:val="709F3C60"/>
    <w:rsid w:val="76AEBC65"/>
    <w:rsid w:val="7BA61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61537E"/>
  <w15:chartTrackingRefBased/>
  <w15:docId w15:val="{CB6BEE0B-31F9-417E-BF87-2BAA5F35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outlineLvl w:val="2"/>
    </w:pPr>
    <w:rPr>
      <w:b/>
      <w:bCs/>
      <w:sz w:val="23"/>
      <w:lang w:val="en-US"/>
    </w:rPr>
  </w:style>
  <w:style w:type="paragraph" w:styleId="Heading6">
    <w:name w:val="heading 6"/>
    <w:basedOn w:val="Normal"/>
    <w:next w:val="Normal"/>
    <w:link w:val="Heading6Char"/>
    <w:uiPriority w:val="9"/>
    <w:semiHidden/>
    <w:unhideWhenUsed/>
    <w:qFormat/>
    <w:rsid w:val="005310DE"/>
    <w:pPr>
      <w:spacing w:before="240" w:after="60"/>
      <w:outlineLvl w:val="5"/>
    </w:pPr>
    <w:rPr>
      <w:rFonts w:ascii="Calibri" w:hAnsi="Calibri" w:cs="Times New Roman"/>
      <w:b/>
      <w:bCs/>
      <w:sz w:val="22"/>
      <w:szCs w:val="22"/>
    </w:rPr>
  </w:style>
  <w:style w:type="paragraph" w:styleId="Heading9">
    <w:name w:val="heading 9"/>
    <w:basedOn w:val="Normal"/>
    <w:next w:val="Normal"/>
    <w:link w:val="Heading9Char"/>
    <w:uiPriority w:val="9"/>
    <w:semiHidden/>
    <w:unhideWhenUsed/>
    <w:qFormat/>
    <w:rsid w:val="005310DE"/>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rFonts w:ascii="Arial Black" w:hAnsi="Arial Black"/>
      <w:b/>
      <w:bCs/>
      <w:szCs w:val="20"/>
    </w:rPr>
  </w:style>
  <w:style w:type="paragraph" w:styleId="Header">
    <w:name w:val="header"/>
    <w:basedOn w:val="Normal"/>
    <w:link w:val="HeaderChar"/>
    <w:unhideWhenUsed/>
    <w:rsid w:val="003C19DE"/>
    <w:pPr>
      <w:tabs>
        <w:tab w:val="center" w:pos="4513"/>
        <w:tab w:val="right" w:pos="9026"/>
      </w:tabs>
    </w:pPr>
  </w:style>
  <w:style w:type="character" w:customStyle="1" w:styleId="HeaderChar">
    <w:name w:val="Header Char"/>
    <w:link w:val="Header"/>
    <w:rsid w:val="003C19DE"/>
    <w:rPr>
      <w:rFonts w:ascii="Arial" w:hAnsi="Arial" w:cs="Arial"/>
      <w:sz w:val="24"/>
      <w:szCs w:val="24"/>
      <w:lang w:eastAsia="en-US"/>
    </w:rPr>
  </w:style>
  <w:style w:type="paragraph" w:styleId="Footer">
    <w:name w:val="footer"/>
    <w:basedOn w:val="Normal"/>
    <w:link w:val="FooterChar"/>
    <w:uiPriority w:val="99"/>
    <w:unhideWhenUsed/>
    <w:rsid w:val="003C19DE"/>
    <w:pPr>
      <w:tabs>
        <w:tab w:val="center" w:pos="4513"/>
        <w:tab w:val="right" w:pos="9026"/>
      </w:tabs>
    </w:pPr>
  </w:style>
  <w:style w:type="character" w:customStyle="1" w:styleId="FooterChar">
    <w:name w:val="Footer Char"/>
    <w:link w:val="Footer"/>
    <w:uiPriority w:val="99"/>
    <w:rsid w:val="003C19DE"/>
    <w:rPr>
      <w:rFonts w:ascii="Arial" w:hAnsi="Arial" w:cs="Arial"/>
      <w:sz w:val="24"/>
      <w:szCs w:val="24"/>
      <w:lang w:eastAsia="en-US"/>
    </w:rPr>
  </w:style>
  <w:style w:type="character" w:customStyle="1" w:styleId="Heading6Char">
    <w:name w:val="Heading 6 Char"/>
    <w:link w:val="Heading6"/>
    <w:uiPriority w:val="9"/>
    <w:semiHidden/>
    <w:rsid w:val="005310DE"/>
    <w:rPr>
      <w:rFonts w:ascii="Calibri" w:eastAsia="Times New Roman" w:hAnsi="Calibri" w:cs="Times New Roman"/>
      <w:b/>
      <w:bCs/>
      <w:sz w:val="22"/>
      <w:szCs w:val="22"/>
      <w:lang w:eastAsia="en-US"/>
    </w:rPr>
  </w:style>
  <w:style w:type="character" w:customStyle="1" w:styleId="Heading9Char">
    <w:name w:val="Heading 9 Char"/>
    <w:link w:val="Heading9"/>
    <w:uiPriority w:val="9"/>
    <w:semiHidden/>
    <w:rsid w:val="005310DE"/>
    <w:rPr>
      <w:rFonts w:ascii="Cambria" w:eastAsia="Times New Roman" w:hAnsi="Cambria" w:cs="Times New Roman"/>
      <w:sz w:val="22"/>
      <w:szCs w:val="22"/>
      <w:lang w:eastAsia="en-US"/>
    </w:rPr>
  </w:style>
  <w:style w:type="paragraph" w:styleId="NormalWeb">
    <w:name w:val="Normal (Web)"/>
    <w:basedOn w:val="Normal"/>
    <w:uiPriority w:val="99"/>
    <w:semiHidden/>
    <w:rsid w:val="005310DE"/>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326778"/>
    <w:rPr>
      <w:rFonts w:ascii="Tahoma" w:hAnsi="Tahoma" w:cs="Tahoma"/>
      <w:sz w:val="16"/>
      <w:szCs w:val="16"/>
    </w:rPr>
  </w:style>
  <w:style w:type="character" w:customStyle="1" w:styleId="BalloonTextChar">
    <w:name w:val="Balloon Text Char"/>
    <w:link w:val="BalloonText"/>
    <w:uiPriority w:val="99"/>
    <w:semiHidden/>
    <w:rsid w:val="00326778"/>
    <w:rPr>
      <w:rFonts w:ascii="Tahoma" w:hAnsi="Tahoma" w:cs="Tahoma"/>
      <w:sz w:val="16"/>
      <w:szCs w:val="16"/>
      <w:lang w:eastAsia="en-US"/>
    </w:rPr>
  </w:style>
  <w:style w:type="character" w:customStyle="1" w:styleId="Heading3Char">
    <w:name w:val="Heading 3 Char"/>
    <w:rsid w:val="00056AE8"/>
    <w:rPr>
      <w:rFonts w:ascii="Cambria" w:eastAsia="Times New Roman" w:hAnsi="Cambria" w:cs="Times New Roman"/>
      <w:b/>
      <w:bCs/>
      <w:sz w:val="26"/>
      <w:szCs w:val="26"/>
    </w:rPr>
  </w:style>
  <w:style w:type="character" w:styleId="CommentReference">
    <w:name w:val="annotation reference"/>
    <w:basedOn w:val="DefaultParagraphFont"/>
    <w:uiPriority w:val="99"/>
    <w:semiHidden/>
    <w:unhideWhenUsed/>
    <w:rsid w:val="0095040C"/>
    <w:rPr>
      <w:sz w:val="16"/>
      <w:szCs w:val="16"/>
    </w:rPr>
  </w:style>
  <w:style w:type="paragraph" w:styleId="CommentText">
    <w:name w:val="annotation text"/>
    <w:basedOn w:val="Normal"/>
    <w:link w:val="CommentTextChar"/>
    <w:uiPriority w:val="99"/>
    <w:unhideWhenUsed/>
    <w:rsid w:val="0095040C"/>
    <w:rPr>
      <w:sz w:val="20"/>
      <w:szCs w:val="20"/>
    </w:rPr>
  </w:style>
  <w:style w:type="character" w:customStyle="1" w:styleId="CommentTextChar">
    <w:name w:val="Comment Text Char"/>
    <w:basedOn w:val="DefaultParagraphFont"/>
    <w:link w:val="CommentText"/>
    <w:uiPriority w:val="99"/>
    <w:rsid w:val="0095040C"/>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5040C"/>
    <w:rPr>
      <w:b/>
      <w:bCs/>
    </w:rPr>
  </w:style>
  <w:style w:type="character" w:customStyle="1" w:styleId="CommentSubjectChar">
    <w:name w:val="Comment Subject Char"/>
    <w:basedOn w:val="CommentTextChar"/>
    <w:link w:val="CommentSubject"/>
    <w:uiPriority w:val="99"/>
    <w:semiHidden/>
    <w:rsid w:val="0095040C"/>
    <w:rPr>
      <w:rFonts w:ascii="Arial" w:hAnsi="Arial" w:cs="Arial"/>
      <w:b/>
      <w:bCs/>
      <w:lang w:eastAsia="en-US"/>
    </w:rPr>
  </w:style>
  <w:style w:type="paragraph" w:styleId="ListParagraph">
    <w:name w:val="List Paragraph"/>
    <w:basedOn w:val="Normal"/>
    <w:uiPriority w:val="34"/>
    <w:qFormat/>
    <w:rsid w:val="00D20252"/>
    <w:pPr>
      <w:ind w:left="720"/>
      <w:contextualSpacing/>
    </w:pPr>
  </w:style>
  <w:style w:type="paragraph" w:customStyle="1" w:styleId="paragraph">
    <w:name w:val="paragraph"/>
    <w:basedOn w:val="Normal"/>
    <w:rsid w:val="00834026"/>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834026"/>
  </w:style>
  <w:style w:type="character" w:customStyle="1" w:styleId="eop">
    <w:name w:val="eop"/>
    <w:basedOn w:val="DefaultParagraphFont"/>
    <w:rsid w:val="00834026"/>
  </w:style>
  <w:style w:type="table" w:styleId="TableGrid">
    <w:name w:val="Table Grid"/>
    <w:basedOn w:val="TableNormal"/>
    <w:uiPriority w:val="59"/>
    <w:rsid w:val="0034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4FA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7868">
      <w:bodyDiv w:val="1"/>
      <w:marLeft w:val="0"/>
      <w:marRight w:val="0"/>
      <w:marTop w:val="0"/>
      <w:marBottom w:val="0"/>
      <w:divBdr>
        <w:top w:val="none" w:sz="0" w:space="0" w:color="auto"/>
        <w:left w:val="none" w:sz="0" w:space="0" w:color="auto"/>
        <w:bottom w:val="none" w:sz="0" w:space="0" w:color="auto"/>
        <w:right w:val="none" w:sz="0" w:space="0" w:color="auto"/>
      </w:divBdr>
    </w:div>
    <w:div w:id="1493983916">
      <w:bodyDiv w:val="1"/>
      <w:marLeft w:val="0"/>
      <w:marRight w:val="0"/>
      <w:marTop w:val="0"/>
      <w:marBottom w:val="0"/>
      <w:divBdr>
        <w:top w:val="none" w:sz="0" w:space="0" w:color="auto"/>
        <w:left w:val="none" w:sz="0" w:space="0" w:color="auto"/>
        <w:bottom w:val="none" w:sz="0" w:space="0" w:color="auto"/>
        <w:right w:val="none" w:sz="0" w:space="0" w:color="auto"/>
      </w:divBdr>
      <w:divsChild>
        <w:div w:id="1487671643">
          <w:marLeft w:val="0"/>
          <w:marRight w:val="0"/>
          <w:marTop w:val="0"/>
          <w:marBottom w:val="0"/>
          <w:divBdr>
            <w:top w:val="none" w:sz="0" w:space="0" w:color="auto"/>
            <w:left w:val="none" w:sz="0" w:space="0" w:color="auto"/>
            <w:bottom w:val="none" w:sz="0" w:space="0" w:color="auto"/>
            <w:right w:val="none" w:sz="0" w:space="0" w:color="auto"/>
          </w:divBdr>
        </w:div>
        <w:div w:id="1144540695">
          <w:marLeft w:val="0"/>
          <w:marRight w:val="0"/>
          <w:marTop w:val="0"/>
          <w:marBottom w:val="0"/>
          <w:divBdr>
            <w:top w:val="none" w:sz="0" w:space="0" w:color="auto"/>
            <w:left w:val="none" w:sz="0" w:space="0" w:color="auto"/>
            <w:bottom w:val="none" w:sz="0" w:space="0" w:color="auto"/>
            <w:right w:val="none" w:sz="0" w:space="0" w:color="auto"/>
          </w:divBdr>
        </w:div>
        <w:div w:id="310214068">
          <w:marLeft w:val="0"/>
          <w:marRight w:val="0"/>
          <w:marTop w:val="0"/>
          <w:marBottom w:val="0"/>
          <w:divBdr>
            <w:top w:val="none" w:sz="0" w:space="0" w:color="auto"/>
            <w:left w:val="none" w:sz="0" w:space="0" w:color="auto"/>
            <w:bottom w:val="none" w:sz="0" w:space="0" w:color="auto"/>
            <w:right w:val="none" w:sz="0" w:space="0" w:color="auto"/>
          </w:divBdr>
        </w:div>
        <w:div w:id="1228881969">
          <w:marLeft w:val="0"/>
          <w:marRight w:val="0"/>
          <w:marTop w:val="0"/>
          <w:marBottom w:val="0"/>
          <w:divBdr>
            <w:top w:val="none" w:sz="0" w:space="0" w:color="auto"/>
            <w:left w:val="none" w:sz="0" w:space="0" w:color="auto"/>
            <w:bottom w:val="none" w:sz="0" w:space="0" w:color="auto"/>
            <w:right w:val="none" w:sz="0" w:space="0" w:color="auto"/>
          </w:divBdr>
        </w:div>
        <w:div w:id="1234899958">
          <w:marLeft w:val="0"/>
          <w:marRight w:val="0"/>
          <w:marTop w:val="0"/>
          <w:marBottom w:val="0"/>
          <w:divBdr>
            <w:top w:val="none" w:sz="0" w:space="0" w:color="auto"/>
            <w:left w:val="none" w:sz="0" w:space="0" w:color="auto"/>
            <w:bottom w:val="none" w:sz="0" w:space="0" w:color="auto"/>
            <w:right w:val="none" w:sz="0" w:space="0" w:color="auto"/>
          </w:divBdr>
        </w:div>
      </w:divsChild>
    </w:div>
    <w:div w:id="1677727229">
      <w:bodyDiv w:val="1"/>
      <w:marLeft w:val="0"/>
      <w:marRight w:val="0"/>
      <w:marTop w:val="0"/>
      <w:marBottom w:val="0"/>
      <w:divBdr>
        <w:top w:val="none" w:sz="0" w:space="0" w:color="auto"/>
        <w:left w:val="none" w:sz="0" w:space="0" w:color="auto"/>
        <w:bottom w:val="none" w:sz="0" w:space="0" w:color="auto"/>
        <w:right w:val="none" w:sz="0" w:space="0" w:color="auto"/>
      </w:divBdr>
    </w:div>
    <w:div w:id="2117405085">
      <w:bodyDiv w:val="1"/>
      <w:marLeft w:val="0"/>
      <w:marRight w:val="0"/>
      <w:marTop w:val="0"/>
      <w:marBottom w:val="0"/>
      <w:divBdr>
        <w:top w:val="none" w:sz="0" w:space="0" w:color="auto"/>
        <w:left w:val="none" w:sz="0" w:space="0" w:color="auto"/>
        <w:bottom w:val="none" w:sz="0" w:space="0" w:color="auto"/>
        <w:right w:val="none" w:sz="0" w:space="0" w:color="auto"/>
      </w:divBdr>
      <w:divsChild>
        <w:div w:id="1813599280">
          <w:marLeft w:val="0"/>
          <w:marRight w:val="0"/>
          <w:marTop w:val="0"/>
          <w:marBottom w:val="0"/>
          <w:divBdr>
            <w:top w:val="none" w:sz="0" w:space="0" w:color="auto"/>
            <w:left w:val="none" w:sz="0" w:space="0" w:color="auto"/>
            <w:bottom w:val="none" w:sz="0" w:space="0" w:color="auto"/>
            <w:right w:val="none" w:sz="0" w:space="0" w:color="auto"/>
          </w:divBdr>
        </w:div>
        <w:div w:id="110442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20" ma:contentTypeDescription="Create a new document." ma:contentTypeScope="" ma:versionID="62dc9b7c974a01b13fe0348102f3e163">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72c53777f544296bf31404525c8d7d61"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1fbf30-4f68-421a-99cd-88ca48a5b6c5">
      <UserInfo>
        <DisplayName>Chevourne Whittaker</DisplayName>
        <AccountId>35</AccountId>
        <AccountType/>
      </UserInfo>
      <UserInfo>
        <DisplayName>Elaine Hanrahan</DisplayName>
        <AccountId>31</AccountId>
        <AccountType/>
      </UserInfo>
      <UserInfo>
        <DisplayName>Sarah Hyde</DisplayName>
        <AccountId>112</AccountId>
        <AccountType/>
      </UserInfo>
    </SharedWithUsers>
    <_activity xmlns="3790d0f8-6a3c-45ad-9656-88aa0c8cb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7521-D0A5-44C7-BA98-5D8F65931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A2230-CA53-4F19-9591-84B1F9D3FCEA}">
  <ds:schemaRefs>
    <ds:schemaRef ds:uri="http://schemas.microsoft.com/office/2006/documentManagement/types"/>
    <ds:schemaRef ds:uri="http://purl.org/dc/dcmitype/"/>
    <ds:schemaRef ds:uri="http://purl.org/dc/elements/1.1/"/>
    <ds:schemaRef ds:uri="http://schemas.microsoft.com/office/2006/metadata/properties"/>
    <ds:schemaRef ds:uri="6f1fbf30-4f68-421a-99cd-88ca48a5b6c5"/>
    <ds:schemaRef ds:uri="http://purl.org/dc/terms/"/>
    <ds:schemaRef ds:uri="http://schemas.openxmlformats.org/package/2006/metadata/core-properties"/>
    <ds:schemaRef ds:uri="http://schemas.microsoft.com/office/infopath/2007/PartnerControls"/>
    <ds:schemaRef ds:uri="3790d0f8-6a3c-45ad-9656-88aa0c8cb403"/>
    <ds:schemaRef ds:uri="http://www.w3.org/XML/1998/namespace"/>
  </ds:schemaRefs>
</ds:datastoreItem>
</file>

<file path=customXml/itemProps3.xml><?xml version="1.0" encoding="utf-8"?>
<ds:datastoreItem xmlns:ds="http://schemas.openxmlformats.org/officeDocument/2006/customXml" ds:itemID="{74EBCF59-5C21-4576-B02C-1D9E3E835F25}">
  <ds:schemaRefs>
    <ds:schemaRef ds:uri="http://schemas.microsoft.com/sharepoint/v3/contenttype/forms"/>
  </ds:schemaRefs>
</ds:datastoreItem>
</file>

<file path=customXml/itemProps4.xml><?xml version="1.0" encoding="utf-8"?>
<ds:datastoreItem xmlns:ds="http://schemas.openxmlformats.org/officeDocument/2006/customXml" ds:itemID="{F8B23EBC-0730-4023-9A60-2A61C13B81C7}">
  <ds:schemaRefs>
    <ds:schemaRef ds:uri="http://schemas.microsoft.com/office/2006/metadata/longProperties"/>
  </ds:schemaRefs>
</ds:datastoreItem>
</file>

<file path=customXml/itemProps5.xml><?xml version="1.0" encoding="utf-8"?>
<ds:datastoreItem xmlns:ds="http://schemas.openxmlformats.org/officeDocument/2006/customXml" ds:itemID="{04C48309-D8AD-4FDA-BCE3-3CA88AC5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 Lane</dc:creator>
  <cp:keywords/>
  <cp:lastModifiedBy>Elaine Hanrahan</cp:lastModifiedBy>
  <cp:revision>2</cp:revision>
  <cp:lastPrinted>2018-02-05T09:09:00Z</cp:lastPrinted>
  <dcterms:created xsi:type="dcterms:W3CDTF">2024-09-18T10:08:00Z</dcterms:created>
  <dcterms:modified xsi:type="dcterms:W3CDTF">2024-09-18T10:08:00Z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Version">
    <vt:lpwstr>2.00000000000000</vt:lpwstr>
  </property>
  <property fmtid="{D5CDD505-2E9C-101B-9397-08002B2CF9AE}" pid="3" name="display_urn:schemas-microsoft-com:office:office#Form_x0020_Owner">
    <vt:lpwstr>Laura Szendy</vt:lpwstr>
  </property>
  <property fmtid="{D5CDD505-2E9C-101B-9397-08002B2CF9AE}" pid="4" name="Form Owner">
    <vt:lpwstr>16</vt:lpwstr>
  </property>
  <property fmtid="{D5CDD505-2E9C-101B-9397-08002B2CF9AE}" pid="5" name="Date of Revision">
    <vt:lpwstr>2014-07-01T00:00:00Z</vt:lpwstr>
  </property>
  <property fmtid="{D5CDD505-2E9C-101B-9397-08002B2CF9AE}" pid="6" name="Date of next Revision">
    <vt:lpwstr>2015-08-01T00:00:00Z</vt:lpwstr>
  </property>
  <property fmtid="{D5CDD505-2E9C-101B-9397-08002B2CF9AE}" pid="7" name="Form Description">
    <vt:lpwstr>HR058 Pro-forma job description</vt:lpwstr>
  </property>
  <property fmtid="{D5CDD505-2E9C-101B-9397-08002B2CF9AE}" pid="8" name="ContentTypeId">
    <vt:lpwstr>0x010100E76BBBE419C2B4449571DA9FE3A1B914</vt:lpwstr>
  </property>
</Properties>
</file>