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FAA2" w14:textId="4759D089" w:rsidR="00B93100" w:rsidRPr="009D563B" w:rsidRDefault="00B93100">
      <w:pPr>
        <w:pStyle w:val="Title"/>
        <w:rPr>
          <w:rFonts w:asciiTheme="minorHAnsi" w:hAnsiTheme="minorHAnsi" w:cstheme="minorHAnsi"/>
          <w:u w:val="single"/>
        </w:rPr>
      </w:pPr>
      <w:r w:rsidRPr="009D563B">
        <w:rPr>
          <w:rFonts w:asciiTheme="minorHAnsi" w:hAnsiTheme="minorHAnsi" w:cstheme="minorHAnsi"/>
          <w:u w:val="single"/>
        </w:rPr>
        <w:t>St Pauls Community Development Trust</w:t>
      </w:r>
    </w:p>
    <w:p w14:paraId="7069E67A" w14:textId="77777777" w:rsidR="00B93100" w:rsidRPr="009D563B" w:rsidRDefault="00B93100">
      <w:pPr>
        <w:jc w:val="center"/>
        <w:rPr>
          <w:rFonts w:asciiTheme="minorHAnsi" w:hAnsiTheme="minorHAnsi" w:cstheme="minorHAnsi"/>
          <w:b/>
          <w:bCs/>
        </w:rPr>
      </w:pPr>
    </w:p>
    <w:p w14:paraId="29BBB70E" w14:textId="77777777" w:rsidR="00B93100" w:rsidRPr="009D563B" w:rsidRDefault="00B93100">
      <w:pPr>
        <w:jc w:val="center"/>
        <w:rPr>
          <w:rFonts w:asciiTheme="minorHAnsi" w:hAnsiTheme="minorHAnsi" w:cstheme="minorHAnsi"/>
          <w:b/>
          <w:bCs/>
        </w:rPr>
      </w:pPr>
      <w:r w:rsidRPr="009D563B">
        <w:rPr>
          <w:rFonts w:asciiTheme="minorHAnsi" w:hAnsiTheme="minorHAnsi" w:cstheme="minorHAnsi"/>
          <w:b/>
          <w:bCs/>
        </w:rPr>
        <w:t>Job Description</w:t>
      </w:r>
    </w:p>
    <w:p w14:paraId="216A5ABF" w14:textId="77777777" w:rsidR="00B93100" w:rsidRPr="009D563B" w:rsidRDefault="00B93100">
      <w:pPr>
        <w:jc w:val="center"/>
        <w:rPr>
          <w:rFonts w:asciiTheme="minorHAnsi" w:hAnsiTheme="minorHAnsi" w:cstheme="minorHAnsi"/>
          <w:b/>
          <w:bCs/>
        </w:rPr>
      </w:pPr>
    </w:p>
    <w:p w14:paraId="08280FE1" w14:textId="77777777" w:rsidR="00B93100" w:rsidRPr="009D563B" w:rsidRDefault="00B93100">
      <w:pPr>
        <w:rPr>
          <w:rFonts w:asciiTheme="minorHAnsi" w:hAnsiTheme="minorHAnsi" w:cstheme="minorHAnsi"/>
          <w:b/>
          <w:bCs/>
        </w:rPr>
      </w:pPr>
      <w:r w:rsidRPr="009D563B">
        <w:rPr>
          <w:rFonts w:asciiTheme="minorHAnsi" w:hAnsiTheme="minorHAnsi" w:cstheme="minorHAnsi"/>
          <w:b/>
          <w:bCs/>
        </w:rPr>
        <w:t>Job Title</w:t>
      </w:r>
      <w:r w:rsidRPr="009D563B">
        <w:rPr>
          <w:rFonts w:asciiTheme="minorHAnsi" w:hAnsiTheme="minorHAnsi" w:cstheme="minorHAnsi"/>
        </w:rPr>
        <w:t>:</w:t>
      </w:r>
      <w:r w:rsidRPr="009D563B">
        <w:rPr>
          <w:rFonts w:asciiTheme="minorHAnsi" w:hAnsiTheme="minorHAnsi" w:cstheme="minorHAnsi"/>
        </w:rPr>
        <w:tab/>
      </w:r>
      <w:r w:rsidRPr="009D563B">
        <w:rPr>
          <w:rFonts w:asciiTheme="minorHAnsi" w:hAnsiTheme="minorHAnsi" w:cstheme="minorHAnsi"/>
        </w:rPr>
        <w:tab/>
      </w:r>
      <w:r w:rsidRPr="009D563B">
        <w:rPr>
          <w:rFonts w:asciiTheme="minorHAnsi" w:hAnsiTheme="minorHAnsi" w:cstheme="minorHAnsi"/>
        </w:rPr>
        <w:tab/>
      </w:r>
      <w:r w:rsidR="0067425B" w:rsidRPr="009D563B">
        <w:rPr>
          <w:rFonts w:asciiTheme="minorHAnsi" w:hAnsiTheme="minorHAnsi" w:cstheme="minorHAnsi"/>
        </w:rPr>
        <w:t xml:space="preserve">School  </w:t>
      </w:r>
      <w:r w:rsidR="00361471" w:rsidRPr="009D563B">
        <w:rPr>
          <w:rFonts w:asciiTheme="minorHAnsi" w:hAnsiTheme="minorHAnsi" w:cstheme="minorHAnsi"/>
        </w:rPr>
        <w:t xml:space="preserve">Administration </w:t>
      </w:r>
      <w:r w:rsidR="0067425B" w:rsidRPr="009D563B">
        <w:rPr>
          <w:rFonts w:asciiTheme="minorHAnsi" w:hAnsiTheme="minorHAnsi" w:cstheme="minorHAnsi"/>
        </w:rPr>
        <w:t xml:space="preserve">Manager </w:t>
      </w:r>
    </w:p>
    <w:p w14:paraId="03F5F0F3" w14:textId="77777777" w:rsidR="0067425B" w:rsidRPr="009D563B" w:rsidRDefault="0067425B">
      <w:pPr>
        <w:rPr>
          <w:rFonts w:asciiTheme="minorHAnsi" w:hAnsiTheme="minorHAnsi" w:cstheme="minorHAnsi"/>
        </w:rPr>
      </w:pPr>
    </w:p>
    <w:p w14:paraId="0D295553" w14:textId="552BBDD4" w:rsidR="00B93100" w:rsidRPr="009D563B" w:rsidRDefault="00B93100">
      <w:pPr>
        <w:rPr>
          <w:rFonts w:asciiTheme="minorHAnsi" w:hAnsiTheme="minorHAnsi" w:cstheme="minorHAnsi"/>
        </w:rPr>
      </w:pPr>
      <w:r w:rsidRPr="009D563B">
        <w:rPr>
          <w:rFonts w:asciiTheme="minorHAnsi" w:hAnsiTheme="minorHAnsi" w:cstheme="minorHAnsi"/>
          <w:b/>
          <w:bCs/>
        </w:rPr>
        <w:t>Remuneration</w:t>
      </w:r>
      <w:r w:rsidRPr="009D563B">
        <w:rPr>
          <w:rFonts w:asciiTheme="minorHAnsi" w:hAnsiTheme="minorHAnsi" w:cstheme="minorHAnsi"/>
        </w:rPr>
        <w:t>:</w:t>
      </w:r>
      <w:r w:rsidRPr="009D563B">
        <w:rPr>
          <w:rFonts w:asciiTheme="minorHAnsi" w:hAnsiTheme="minorHAnsi" w:cstheme="minorHAnsi"/>
        </w:rPr>
        <w:tab/>
      </w:r>
      <w:r w:rsidRPr="009D563B">
        <w:rPr>
          <w:rFonts w:asciiTheme="minorHAnsi" w:hAnsiTheme="minorHAnsi" w:cstheme="minorHAnsi"/>
        </w:rPr>
        <w:tab/>
      </w:r>
      <w:r w:rsidR="000A5E29" w:rsidRPr="009D563B">
        <w:rPr>
          <w:rFonts w:asciiTheme="minorHAnsi" w:hAnsiTheme="minorHAnsi" w:cstheme="minorHAnsi"/>
        </w:rPr>
        <w:t xml:space="preserve"> </w:t>
      </w:r>
      <w:r w:rsidR="00A24C26" w:rsidRPr="009D563B">
        <w:rPr>
          <w:rFonts w:asciiTheme="minorHAnsi" w:hAnsiTheme="minorHAnsi" w:cstheme="minorHAnsi"/>
        </w:rPr>
        <w:t>£</w:t>
      </w:r>
      <w:r w:rsidR="00EA20D2">
        <w:rPr>
          <w:rFonts w:asciiTheme="minorHAnsi" w:hAnsiTheme="minorHAnsi" w:cstheme="minorHAnsi"/>
        </w:rPr>
        <w:t>27,705pa</w:t>
      </w:r>
      <w:r w:rsidR="00A24C26" w:rsidRPr="009D563B">
        <w:rPr>
          <w:rFonts w:asciiTheme="minorHAnsi" w:hAnsiTheme="minorHAnsi" w:cstheme="minorHAnsi"/>
        </w:rPr>
        <w:t xml:space="preserve"> (pro rata to TTO </w:t>
      </w:r>
      <w:r w:rsidR="0822E859" w:rsidRPr="009D563B">
        <w:rPr>
          <w:rFonts w:asciiTheme="minorHAnsi" w:hAnsiTheme="minorHAnsi" w:cstheme="minorHAnsi"/>
        </w:rPr>
        <w:t>£</w:t>
      </w:r>
      <w:r w:rsidR="00A82AA1">
        <w:rPr>
          <w:rFonts w:asciiTheme="minorHAnsi" w:hAnsiTheme="minorHAnsi" w:cstheme="minorHAnsi"/>
        </w:rPr>
        <w:t>25</w:t>
      </w:r>
      <w:r w:rsidR="00503494">
        <w:rPr>
          <w:rFonts w:asciiTheme="minorHAnsi" w:hAnsiTheme="minorHAnsi" w:cstheme="minorHAnsi"/>
        </w:rPr>
        <w:t>,045pa</w:t>
      </w:r>
      <w:r w:rsidR="00A24C26" w:rsidRPr="009D563B">
        <w:rPr>
          <w:rFonts w:asciiTheme="minorHAnsi" w:hAnsiTheme="minorHAnsi" w:cstheme="minorHAnsi"/>
        </w:rPr>
        <w:t>)</w:t>
      </w:r>
      <w:r w:rsidR="000A5E29" w:rsidRPr="009D563B">
        <w:rPr>
          <w:rFonts w:asciiTheme="minorHAnsi" w:hAnsiTheme="minorHAnsi" w:cstheme="minorHAnsi"/>
        </w:rPr>
        <w:t xml:space="preserve"> </w:t>
      </w:r>
    </w:p>
    <w:p w14:paraId="05BB09BA" w14:textId="77777777" w:rsidR="00B93100" w:rsidRPr="009D563B" w:rsidRDefault="00B93100">
      <w:pPr>
        <w:rPr>
          <w:rFonts w:asciiTheme="minorHAnsi" w:hAnsiTheme="minorHAnsi" w:cstheme="minorHAnsi"/>
        </w:rPr>
      </w:pPr>
      <w:r w:rsidRPr="009D563B">
        <w:rPr>
          <w:rFonts w:asciiTheme="minorHAnsi" w:hAnsiTheme="minorHAnsi" w:cstheme="minorHAnsi"/>
        </w:rPr>
        <w:tab/>
      </w:r>
    </w:p>
    <w:p w14:paraId="4B6A689B" w14:textId="466BAC79" w:rsidR="000A1874" w:rsidRPr="009D563B" w:rsidRDefault="00B93100" w:rsidP="000E72DC">
      <w:pPr>
        <w:ind w:left="2880" w:hanging="2880"/>
        <w:rPr>
          <w:rFonts w:asciiTheme="minorHAnsi" w:hAnsiTheme="minorHAnsi" w:cstheme="minorHAnsi"/>
        </w:rPr>
      </w:pPr>
      <w:r w:rsidRPr="009D563B">
        <w:rPr>
          <w:rFonts w:asciiTheme="minorHAnsi" w:hAnsiTheme="minorHAnsi" w:cstheme="minorHAnsi"/>
          <w:b/>
          <w:bCs/>
        </w:rPr>
        <w:t>Hours of work</w:t>
      </w:r>
      <w:r w:rsidR="000E72DC" w:rsidRPr="009D563B">
        <w:rPr>
          <w:rFonts w:asciiTheme="minorHAnsi" w:hAnsiTheme="minorHAnsi" w:cstheme="minorHAnsi"/>
        </w:rPr>
        <w:t>:</w:t>
      </w:r>
      <w:r w:rsidRPr="009D563B">
        <w:rPr>
          <w:rFonts w:asciiTheme="minorHAnsi" w:hAnsiTheme="minorHAnsi" w:cstheme="minorHAnsi"/>
        </w:rPr>
        <w:tab/>
        <w:t xml:space="preserve">37.5 </w:t>
      </w:r>
      <w:r w:rsidR="004251D0" w:rsidRPr="009D563B">
        <w:rPr>
          <w:rFonts w:asciiTheme="minorHAnsi" w:hAnsiTheme="minorHAnsi" w:cstheme="minorHAnsi"/>
        </w:rPr>
        <w:t xml:space="preserve">per week </w:t>
      </w:r>
      <w:r w:rsidR="00D445C8">
        <w:rPr>
          <w:rFonts w:asciiTheme="minorHAnsi" w:hAnsiTheme="minorHAnsi" w:cstheme="minorHAnsi"/>
        </w:rPr>
        <w:t xml:space="preserve">- </w:t>
      </w:r>
      <w:r w:rsidR="00A36F6C" w:rsidRPr="009D563B">
        <w:rPr>
          <w:rFonts w:asciiTheme="minorHAnsi" w:hAnsiTheme="minorHAnsi" w:cstheme="minorHAnsi"/>
        </w:rPr>
        <w:t>Term Time Only</w:t>
      </w:r>
      <w:r w:rsidR="00B36F35">
        <w:rPr>
          <w:rFonts w:asciiTheme="minorHAnsi" w:hAnsiTheme="minorHAnsi" w:cstheme="minorHAnsi"/>
        </w:rPr>
        <w:t xml:space="preserve"> </w:t>
      </w:r>
      <w:r w:rsidR="00BF0B62">
        <w:rPr>
          <w:rFonts w:asciiTheme="minorHAnsi" w:hAnsiTheme="minorHAnsi" w:cstheme="minorHAnsi"/>
        </w:rPr>
        <w:t>+ 10 days</w:t>
      </w:r>
    </w:p>
    <w:p w14:paraId="4C3BF21A" w14:textId="77777777" w:rsidR="00B93100" w:rsidRPr="009D563B" w:rsidRDefault="00B93100" w:rsidP="0040246E">
      <w:pPr>
        <w:rPr>
          <w:rFonts w:asciiTheme="minorHAnsi" w:hAnsiTheme="minorHAnsi" w:cstheme="minorHAnsi"/>
        </w:rPr>
      </w:pPr>
      <w:r w:rsidRPr="009D563B">
        <w:rPr>
          <w:rFonts w:asciiTheme="minorHAnsi" w:hAnsiTheme="minorHAnsi" w:cstheme="minorHAnsi"/>
        </w:rPr>
        <w:tab/>
      </w:r>
    </w:p>
    <w:p w14:paraId="32C3A996" w14:textId="73F6DDE5" w:rsidR="00B93100" w:rsidRPr="009D563B" w:rsidRDefault="000A1874">
      <w:pPr>
        <w:ind w:left="2880" w:hanging="2880"/>
        <w:rPr>
          <w:rFonts w:asciiTheme="minorHAnsi" w:hAnsiTheme="minorHAnsi" w:cstheme="minorHAnsi"/>
        </w:rPr>
      </w:pPr>
      <w:r w:rsidRPr="009D563B">
        <w:rPr>
          <w:rFonts w:asciiTheme="minorHAnsi" w:hAnsiTheme="minorHAnsi" w:cstheme="minorHAnsi"/>
          <w:b/>
          <w:bCs/>
        </w:rPr>
        <w:t>Location</w:t>
      </w:r>
      <w:r w:rsidR="00B93100" w:rsidRPr="009D563B">
        <w:rPr>
          <w:rFonts w:asciiTheme="minorHAnsi" w:hAnsiTheme="minorHAnsi" w:cstheme="minorHAnsi"/>
          <w:b/>
          <w:bCs/>
        </w:rPr>
        <w:t>:</w:t>
      </w:r>
      <w:r w:rsidR="00B93100" w:rsidRPr="009D563B">
        <w:rPr>
          <w:rFonts w:asciiTheme="minorHAnsi" w:hAnsiTheme="minorHAnsi" w:cstheme="minorHAnsi"/>
        </w:rPr>
        <w:tab/>
        <w:t>St Paul’s School</w:t>
      </w:r>
      <w:r w:rsidRPr="009D563B">
        <w:rPr>
          <w:rFonts w:asciiTheme="minorHAnsi" w:hAnsiTheme="minorHAnsi" w:cstheme="minorHAnsi"/>
        </w:rPr>
        <w:t>, Balsall Heath</w:t>
      </w:r>
    </w:p>
    <w:p w14:paraId="174DA6AD" w14:textId="77777777" w:rsidR="00B93100" w:rsidRDefault="00B93100">
      <w:pPr>
        <w:rPr>
          <w:rFonts w:asciiTheme="minorHAnsi" w:hAnsiTheme="minorHAnsi" w:cstheme="minorHAnsi"/>
        </w:rPr>
      </w:pPr>
    </w:p>
    <w:p w14:paraId="27A040BC" w14:textId="77777777" w:rsidR="00D831F7" w:rsidRDefault="00D831F7" w:rsidP="00D831F7">
      <w:pPr>
        <w:ind w:left="2880" w:hanging="2880"/>
        <w:rPr>
          <w:rFonts w:asciiTheme="minorHAnsi" w:hAnsiTheme="minorHAnsi" w:cstheme="minorHAnsi"/>
        </w:rPr>
      </w:pPr>
      <w:r w:rsidRPr="009D563B">
        <w:rPr>
          <w:rFonts w:asciiTheme="minorHAnsi" w:hAnsiTheme="minorHAnsi" w:cstheme="minorHAnsi"/>
          <w:b/>
          <w:bCs/>
        </w:rPr>
        <w:t>Job Purpose</w:t>
      </w:r>
      <w:r w:rsidRPr="009D563B">
        <w:rPr>
          <w:rFonts w:asciiTheme="minorHAnsi" w:hAnsiTheme="minorHAnsi" w:cstheme="minorHAnsi"/>
        </w:rPr>
        <w:t>:</w:t>
      </w:r>
      <w:r w:rsidRPr="009D563B">
        <w:rPr>
          <w:rFonts w:asciiTheme="minorHAnsi" w:hAnsiTheme="minorHAnsi" w:cstheme="minorHAnsi"/>
        </w:rPr>
        <w:tab/>
      </w:r>
    </w:p>
    <w:p w14:paraId="3B82434D" w14:textId="77777777" w:rsidR="00D831F7" w:rsidRDefault="00D831F7" w:rsidP="00D831F7">
      <w:pPr>
        <w:ind w:left="2880" w:hanging="2880"/>
        <w:rPr>
          <w:rFonts w:asciiTheme="minorHAnsi" w:hAnsiTheme="minorHAnsi" w:cstheme="minorHAnsi"/>
        </w:rPr>
      </w:pPr>
    </w:p>
    <w:p w14:paraId="183268E3" w14:textId="76E978D9" w:rsidR="00D831F7" w:rsidRPr="00BB01ED" w:rsidRDefault="00BB01ED" w:rsidP="00BB01ED">
      <w:pPr>
        <w:pStyle w:val="NoSpacing"/>
        <w:rPr>
          <w:rFonts w:ascii="Calibri" w:hAnsi="Calibri" w:cs="Calibri"/>
        </w:rPr>
      </w:pPr>
      <w:r w:rsidRPr="00BB01ED">
        <w:rPr>
          <w:rFonts w:ascii="Calibri" w:hAnsi="Calibri" w:cs="Calibri"/>
          <w:shd w:val="clear" w:color="auto" w:fill="FFFFFF"/>
        </w:rPr>
        <w:t xml:space="preserve">To provide administrative support to the Headteacher and Senior Leadership Team as appropriate. To further develop our existing (IT based) management information (SchoolPod/Behaviour Watch) and school assessment (SOLAR 4 Schools) </w:t>
      </w:r>
      <w:r w:rsidR="0085501D">
        <w:rPr>
          <w:rFonts w:ascii="Calibri" w:hAnsi="Calibri" w:cs="Calibri"/>
          <w:shd w:val="clear" w:color="auto" w:fill="FFFFFF"/>
        </w:rPr>
        <w:t>and In</w:t>
      </w:r>
      <w:r w:rsidR="002E0529">
        <w:rPr>
          <w:rFonts w:ascii="Calibri" w:hAnsi="Calibri" w:cs="Calibri"/>
          <w:shd w:val="clear" w:color="auto" w:fill="FFFFFF"/>
        </w:rPr>
        <w:t>V</w:t>
      </w:r>
      <w:r w:rsidR="0085501D">
        <w:rPr>
          <w:rFonts w:ascii="Calibri" w:hAnsi="Calibri" w:cs="Calibri"/>
          <w:shd w:val="clear" w:color="auto" w:fill="FFFFFF"/>
        </w:rPr>
        <w:t>entry</w:t>
      </w:r>
      <w:r w:rsidR="006A704D">
        <w:rPr>
          <w:rFonts w:ascii="Calibri" w:hAnsi="Calibri" w:cs="Calibri"/>
          <w:shd w:val="clear" w:color="auto" w:fill="FFFFFF"/>
        </w:rPr>
        <w:t xml:space="preserve"> system.</w:t>
      </w:r>
    </w:p>
    <w:p w14:paraId="5E0B79C2" w14:textId="160716D6" w:rsidR="535ECC97" w:rsidRDefault="535ECC97" w:rsidP="535ECC97">
      <w:pPr>
        <w:pStyle w:val="NoSpacing"/>
        <w:rPr>
          <w:rFonts w:ascii="Calibri" w:hAnsi="Calibri" w:cs="Calibri"/>
        </w:rPr>
      </w:pPr>
    </w:p>
    <w:p w14:paraId="1A03A089" w14:textId="77777777" w:rsidR="00D831F7" w:rsidRPr="009D563B" w:rsidRDefault="00D831F7">
      <w:pPr>
        <w:rPr>
          <w:rFonts w:asciiTheme="minorHAnsi" w:hAnsiTheme="minorHAnsi" w:cstheme="minorHAnsi"/>
        </w:rPr>
      </w:pPr>
    </w:p>
    <w:p w14:paraId="190003C1" w14:textId="77777777" w:rsidR="00B93100" w:rsidRPr="009D563B" w:rsidRDefault="00B93100">
      <w:pPr>
        <w:rPr>
          <w:rFonts w:asciiTheme="minorHAnsi" w:hAnsiTheme="minorHAnsi" w:cstheme="minorHAnsi"/>
          <w:b/>
          <w:bCs/>
        </w:rPr>
      </w:pPr>
      <w:r w:rsidRPr="009D563B">
        <w:rPr>
          <w:rFonts w:asciiTheme="minorHAnsi" w:hAnsiTheme="minorHAnsi" w:cstheme="minorHAnsi"/>
          <w:b/>
          <w:bCs/>
        </w:rPr>
        <w:t>Duties and responsibilities:</w:t>
      </w:r>
    </w:p>
    <w:p w14:paraId="309CD2D7" w14:textId="77777777" w:rsidR="00B93100" w:rsidRPr="009D563B" w:rsidRDefault="00B93100">
      <w:pPr>
        <w:rPr>
          <w:rFonts w:asciiTheme="minorHAnsi" w:hAnsiTheme="minorHAnsi" w:cstheme="minorHAnsi"/>
          <w:b/>
          <w:bCs/>
        </w:rPr>
      </w:pPr>
    </w:p>
    <w:p w14:paraId="0B513FC6" w14:textId="77777777" w:rsidR="00B93100" w:rsidRPr="009D563B" w:rsidRDefault="00B93100">
      <w:pPr>
        <w:rPr>
          <w:rFonts w:asciiTheme="minorHAnsi" w:hAnsiTheme="minorHAnsi" w:cstheme="minorHAnsi"/>
        </w:rPr>
      </w:pPr>
      <w:r w:rsidRPr="009D563B">
        <w:rPr>
          <w:rFonts w:asciiTheme="minorHAnsi" w:hAnsiTheme="minorHAnsi" w:cstheme="minorHAnsi"/>
        </w:rPr>
        <w:t>All staff employed by the Trust have an individual responsibility for promoting and safeguarding the welfare of the children/young people and vulnerable adults that they are responsible for, or come into contact with.</w:t>
      </w:r>
    </w:p>
    <w:p w14:paraId="47085536" w14:textId="77777777" w:rsidR="00B93100" w:rsidRPr="009D563B" w:rsidRDefault="00B93100">
      <w:pPr>
        <w:rPr>
          <w:rFonts w:asciiTheme="minorHAnsi" w:hAnsiTheme="minorHAnsi" w:cstheme="minorHAnsi"/>
        </w:rPr>
      </w:pPr>
    </w:p>
    <w:p w14:paraId="25B9E0FF" w14:textId="77777777" w:rsidR="00475CF8" w:rsidRPr="009D563B" w:rsidRDefault="00475CF8" w:rsidP="00475CF8">
      <w:pPr>
        <w:rPr>
          <w:rFonts w:asciiTheme="minorHAnsi" w:hAnsiTheme="minorHAnsi" w:cstheme="minorHAnsi"/>
          <w:b/>
          <w:bCs/>
        </w:rPr>
      </w:pPr>
      <w:r w:rsidRPr="009D563B">
        <w:rPr>
          <w:rFonts w:asciiTheme="minorHAnsi" w:hAnsiTheme="minorHAnsi" w:cstheme="minorHAnsi"/>
          <w:b/>
          <w:bCs/>
        </w:rPr>
        <w:t>Key Duties:</w:t>
      </w:r>
    </w:p>
    <w:p w14:paraId="66F94B16" w14:textId="77777777" w:rsidR="00DC1627" w:rsidRPr="009D563B" w:rsidRDefault="00DC1627" w:rsidP="00475CF8">
      <w:pPr>
        <w:rPr>
          <w:rFonts w:asciiTheme="minorHAnsi" w:hAnsiTheme="minorHAnsi" w:cstheme="minorHAnsi"/>
          <w:b/>
          <w:bCs/>
        </w:rPr>
      </w:pPr>
    </w:p>
    <w:p w14:paraId="04C26A88" w14:textId="0567CAA3" w:rsidR="00294CE2" w:rsidRPr="009D563B" w:rsidRDefault="00294CE2" w:rsidP="00DC1627">
      <w:pPr>
        <w:pStyle w:val="ListParagraph"/>
        <w:numPr>
          <w:ilvl w:val="0"/>
          <w:numId w:val="20"/>
        </w:numPr>
        <w:spacing w:line="240" w:lineRule="auto"/>
        <w:ind w:left="360" w:right="0"/>
        <w:jc w:val="left"/>
        <w:rPr>
          <w:rFonts w:asciiTheme="minorHAnsi" w:eastAsia="Times New Roman" w:hAnsiTheme="minorHAnsi" w:cstheme="minorHAnsi"/>
          <w:bCs/>
          <w:sz w:val="24"/>
          <w:szCs w:val="24"/>
        </w:rPr>
      </w:pPr>
      <w:r w:rsidRPr="009D563B">
        <w:rPr>
          <w:rFonts w:asciiTheme="minorHAnsi" w:eastAsia="Times New Roman" w:hAnsiTheme="minorHAnsi" w:cstheme="minorHAnsi"/>
          <w:bCs/>
          <w:sz w:val="24"/>
          <w:szCs w:val="24"/>
        </w:rPr>
        <w:t>Be responsible for administration of school</w:t>
      </w:r>
      <w:r w:rsidR="009511DB">
        <w:rPr>
          <w:rFonts w:asciiTheme="minorHAnsi" w:eastAsia="Times New Roman" w:hAnsiTheme="minorHAnsi" w:cstheme="minorHAnsi"/>
          <w:bCs/>
          <w:sz w:val="24"/>
          <w:szCs w:val="24"/>
        </w:rPr>
        <w:t xml:space="preserve"> administration</w:t>
      </w:r>
      <w:r w:rsidRPr="009D563B">
        <w:rPr>
          <w:rFonts w:asciiTheme="minorHAnsi" w:eastAsia="Times New Roman" w:hAnsiTheme="minorHAnsi" w:cstheme="minorHAnsi"/>
          <w:bCs/>
          <w:sz w:val="24"/>
          <w:szCs w:val="24"/>
        </w:rPr>
        <w:t xml:space="preserve"> including:</w:t>
      </w:r>
    </w:p>
    <w:p w14:paraId="317D8739" w14:textId="1EC220F8" w:rsidR="00DC1627" w:rsidRPr="009D563B" w:rsidRDefault="00DC1627" w:rsidP="00DC1627">
      <w:pPr>
        <w:numPr>
          <w:ilvl w:val="0"/>
          <w:numId w:val="24"/>
        </w:numPr>
        <w:ind w:left="360"/>
        <w:rPr>
          <w:rFonts w:asciiTheme="minorHAnsi" w:hAnsiTheme="minorHAnsi" w:cstheme="minorHAnsi"/>
          <w:color w:val="000000"/>
          <w:lang w:eastAsia="en-GB"/>
        </w:rPr>
      </w:pPr>
      <w:r w:rsidRPr="009D563B">
        <w:rPr>
          <w:rFonts w:asciiTheme="minorHAnsi" w:hAnsiTheme="minorHAnsi" w:cstheme="minorHAnsi"/>
          <w:color w:val="000000" w:themeColor="text1"/>
          <w:lang w:eastAsia="en-GB"/>
        </w:rPr>
        <w:t>To provide administrative support to the Head of School and senior members of staff where appropriate including diary management, managing admissions paperwork, liaising with other agencies such as the Local Authority and other schools</w:t>
      </w:r>
    </w:p>
    <w:p w14:paraId="5EF66B2B" w14:textId="2B812DA8" w:rsidR="00294CE2" w:rsidRPr="009D563B" w:rsidRDefault="00294CE2" w:rsidP="00DC1627">
      <w:pPr>
        <w:numPr>
          <w:ilvl w:val="0"/>
          <w:numId w:val="24"/>
        </w:numPr>
        <w:ind w:left="360"/>
        <w:rPr>
          <w:rFonts w:asciiTheme="minorHAnsi" w:hAnsiTheme="minorHAnsi" w:cstheme="minorHAnsi"/>
          <w:color w:val="000000"/>
          <w:lang w:eastAsia="en-GB"/>
        </w:rPr>
      </w:pPr>
      <w:r w:rsidRPr="009D563B">
        <w:rPr>
          <w:rFonts w:asciiTheme="minorHAnsi" w:hAnsiTheme="minorHAnsi" w:cstheme="minorHAnsi"/>
          <w:color w:val="000000" w:themeColor="text1"/>
          <w:lang w:eastAsia="en-GB"/>
        </w:rPr>
        <w:t xml:space="preserve">To </w:t>
      </w:r>
      <w:r w:rsidR="006A704D">
        <w:rPr>
          <w:rFonts w:asciiTheme="minorHAnsi" w:hAnsiTheme="minorHAnsi" w:cstheme="minorHAnsi"/>
          <w:color w:val="000000" w:themeColor="text1"/>
          <w:lang w:eastAsia="en-GB"/>
        </w:rPr>
        <w:t>oversee</w:t>
      </w:r>
      <w:r w:rsidRPr="009D563B">
        <w:rPr>
          <w:rFonts w:asciiTheme="minorHAnsi" w:hAnsiTheme="minorHAnsi" w:cstheme="minorHAnsi"/>
          <w:color w:val="000000" w:themeColor="text1"/>
          <w:lang w:eastAsia="en-GB"/>
        </w:rPr>
        <w:t xml:space="preserve"> the School </w:t>
      </w:r>
      <w:r w:rsidR="00CB3B9D" w:rsidRPr="009D563B">
        <w:rPr>
          <w:rFonts w:asciiTheme="minorHAnsi" w:hAnsiTheme="minorHAnsi" w:cstheme="minorHAnsi"/>
          <w:color w:val="000000" w:themeColor="text1"/>
          <w:lang w:eastAsia="en-GB"/>
        </w:rPr>
        <w:t>information</w:t>
      </w:r>
      <w:r w:rsidRPr="009D563B">
        <w:rPr>
          <w:rFonts w:asciiTheme="minorHAnsi" w:hAnsiTheme="minorHAnsi" w:cstheme="minorHAnsi"/>
          <w:color w:val="000000" w:themeColor="text1"/>
          <w:lang w:eastAsia="en-GB"/>
        </w:rPr>
        <w:t xml:space="preserve"> system</w:t>
      </w:r>
      <w:r w:rsidR="00CB3B9D" w:rsidRPr="009D563B">
        <w:rPr>
          <w:rFonts w:asciiTheme="minorHAnsi" w:hAnsiTheme="minorHAnsi" w:cstheme="minorHAnsi"/>
          <w:color w:val="000000" w:themeColor="text1"/>
          <w:lang w:eastAsia="en-GB"/>
        </w:rPr>
        <w:t>s</w:t>
      </w:r>
      <w:r w:rsidRPr="009D563B">
        <w:rPr>
          <w:rFonts w:asciiTheme="minorHAnsi" w:hAnsiTheme="minorHAnsi" w:cstheme="minorHAnsi"/>
          <w:color w:val="000000" w:themeColor="text1"/>
          <w:lang w:eastAsia="en-GB"/>
        </w:rPr>
        <w:t xml:space="preserve"> including pupil attendance and to ensure they are updated and used effectively in supporting the running of the School</w:t>
      </w:r>
    </w:p>
    <w:p w14:paraId="575386A0" w14:textId="01257D4D" w:rsidR="61012949" w:rsidRPr="009D563B" w:rsidRDefault="61012949" w:rsidP="5EC69F8A">
      <w:pPr>
        <w:numPr>
          <w:ilvl w:val="0"/>
          <w:numId w:val="24"/>
        </w:numPr>
        <w:ind w:left="360"/>
        <w:rPr>
          <w:rFonts w:asciiTheme="minorHAnsi" w:hAnsiTheme="minorHAnsi" w:cstheme="minorHAnsi"/>
          <w:color w:val="000000" w:themeColor="text1"/>
          <w:lang w:eastAsia="en-GB"/>
        </w:rPr>
      </w:pPr>
      <w:r w:rsidRPr="009D563B">
        <w:rPr>
          <w:rFonts w:asciiTheme="minorHAnsi" w:hAnsiTheme="minorHAnsi" w:cstheme="minorHAnsi"/>
          <w:color w:val="000000" w:themeColor="text1"/>
          <w:lang w:eastAsia="en-GB"/>
        </w:rPr>
        <w:t xml:space="preserve">To </w:t>
      </w:r>
      <w:r w:rsidR="00953D33">
        <w:rPr>
          <w:rFonts w:asciiTheme="minorHAnsi" w:hAnsiTheme="minorHAnsi" w:cstheme="minorHAnsi"/>
          <w:color w:val="000000" w:themeColor="text1"/>
          <w:lang w:eastAsia="en-GB"/>
        </w:rPr>
        <w:t xml:space="preserve">further develop, </w:t>
      </w:r>
      <w:r w:rsidRPr="009D563B">
        <w:rPr>
          <w:rFonts w:asciiTheme="minorHAnsi" w:hAnsiTheme="minorHAnsi" w:cstheme="minorHAnsi"/>
          <w:color w:val="000000" w:themeColor="text1"/>
          <w:lang w:eastAsia="en-GB"/>
        </w:rPr>
        <w:t>oversee and administer the effective implementation and use of School MIS</w:t>
      </w:r>
      <w:r w:rsidR="002E6E8E">
        <w:rPr>
          <w:rFonts w:asciiTheme="minorHAnsi" w:hAnsiTheme="minorHAnsi" w:cstheme="minorHAnsi"/>
          <w:color w:val="000000" w:themeColor="text1"/>
          <w:lang w:eastAsia="en-GB"/>
        </w:rPr>
        <w:t xml:space="preserve"> and Assessment system</w:t>
      </w:r>
    </w:p>
    <w:p w14:paraId="43112014" w14:textId="77777777" w:rsidR="00074CF1" w:rsidRPr="00074CF1" w:rsidRDefault="00294CE2" w:rsidP="0071730E">
      <w:pPr>
        <w:numPr>
          <w:ilvl w:val="0"/>
          <w:numId w:val="24"/>
        </w:numPr>
        <w:ind w:left="360"/>
        <w:rPr>
          <w:rFonts w:asciiTheme="minorHAnsi" w:hAnsiTheme="minorHAnsi" w:cstheme="minorHAnsi"/>
        </w:rPr>
      </w:pPr>
      <w:r w:rsidRPr="00074CF1">
        <w:rPr>
          <w:rFonts w:asciiTheme="minorHAnsi" w:hAnsiTheme="minorHAnsi" w:cstheme="minorHAnsi"/>
          <w:color w:val="000000" w:themeColor="text1"/>
          <w:lang w:eastAsia="en-GB"/>
        </w:rPr>
        <w:t>To provide information and produce reports to the Head of School</w:t>
      </w:r>
    </w:p>
    <w:p w14:paraId="5D004B3B" w14:textId="6FE1C360" w:rsidR="00074CF1" w:rsidRPr="00074CF1" w:rsidRDefault="00074CF1" w:rsidP="0071730E">
      <w:pPr>
        <w:numPr>
          <w:ilvl w:val="0"/>
          <w:numId w:val="24"/>
        </w:numPr>
        <w:ind w:left="360"/>
        <w:rPr>
          <w:rFonts w:asciiTheme="minorHAnsi" w:hAnsiTheme="minorHAnsi" w:cstheme="minorHAnsi"/>
        </w:rPr>
      </w:pPr>
      <w:r w:rsidRPr="00074CF1">
        <w:rPr>
          <w:rFonts w:asciiTheme="minorHAnsi" w:hAnsiTheme="minorHAnsi" w:cstheme="minorHAnsi"/>
        </w:rPr>
        <w:t>Undertake analysis and interpret data and produce detailed reports and complex information</w:t>
      </w:r>
    </w:p>
    <w:p w14:paraId="64731FD0" w14:textId="5DB79DDC" w:rsidR="00AC54EA" w:rsidRPr="00AC54EA" w:rsidRDefault="00AC54EA" w:rsidP="00DC1627">
      <w:pPr>
        <w:numPr>
          <w:ilvl w:val="0"/>
          <w:numId w:val="24"/>
        </w:numPr>
        <w:ind w:left="360"/>
        <w:rPr>
          <w:rFonts w:ascii="Calibri" w:hAnsi="Calibri" w:cs="Calibri"/>
          <w:color w:val="000000"/>
          <w:lang w:eastAsia="en-GB"/>
        </w:rPr>
      </w:pPr>
      <w:r w:rsidRPr="00AC54EA">
        <w:rPr>
          <w:rFonts w:ascii="Calibri" w:hAnsi="Calibri" w:cs="Calibri"/>
          <w:color w:val="000000"/>
        </w:rPr>
        <w:t>To manage the exam cycle for the School and act as the Quality Assurance contact for exam boards</w:t>
      </w:r>
    </w:p>
    <w:p w14:paraId="3D8DFCC9" w14:textId="4FAB422E" w:rsidR="00DC1627" w:rsidRPr="009D563B" w:rsidRDefault="00294CE2" w:rsidP="5D9833C3">
      <w:pPr>
        <w:numPr>
          <w:ilvl w:val="0"/>
          <w:numId w:val="24"/>
        </w:numPr>
        <w:ind w:left="360"/>
        <w:rPr>
          <w:rFonts w:asciiTheme="minorHAnsi" w:hAnsiTheme="minorHAnsi" w:cstheme="minorBidi"/>
          <w:color w:val="000000"/>
          <w:lang w:eastAsia="en-GB"/>
        </w:rPr>
      </w:pPr>
      <w:r w:rsidRPr="5D9833C3">
        <w:rPr>
          <w:rFonts w:asciiTheme="minorHAnsi" w:hAnsiTheme="minorHAnsi" w:cstheme="minorBidi"/>
        </w:rPr>
        <w:t>To be aware of the School’s security and safeguarding procedures and to ensure that they are implemented and promoted as appropriate at all times</w:t>
      </w:r>
    </w:p>
    <w:p w14:paraId="5EE3C217" w14:textId="7816D099" w:rsidR="07EE9037" w:rsidRPr="003E1CE4" w:rsidRDefault="07EE9037" w:rsidP="5EC69F8A">
      <w:pPr>
        <w:numPr>
          <w:ilvl w:val="0"/>
          <w:numId w:val="24"/>
        </w:numPr>
        <w:ind w:left="360"/>
        <w:rPr>
          <w:rFonts w:asciiTheme="minorHAnsi" w:hAnsiTheme="minorHAnsi" w:cstheme="minorHAnsi"/>
          <w:color w:val="000000" w:themeColor="text1"/>
          <w:lang w:eastAsia="en-GB"/>
        </w:rPr>
      </w:pPr>
      <w:r w:rsidRPr="5D9833C3">
        <w:rPr>
          <w:rFonts w:asciiTheme="minorHAnsi" w:hAnsiTheme="minorHAnsi" w:cstheme="minorBidi"/>
          <w:color w:val="000000" w:themeColor="text1"/>
          <w:lang w:eastAsia="en-GB"/>
        </w:rPr>
        <w:t>To liaise with HR to update absences and returns to wo</w:t>
      </w:r>
      <w:r w:rsidR="402CDF04" w:rsidRPr="5D9833C3">
        <w:rPr>
          <w:rFonts w:asciiTheme="minorHAnsi" w:hAnsiTheme="minorHAnsi" w:cstheme="minorBidi"/>
          <w:color w:val="000000" w:themeColor="text1"/>
          <w:lang w:eastAsia="en-GB"/>
        </w:rPr>
        <w:t>rk</w:t>
      </w:r>
    </w:p>
    <w:p w14:paraId="4AE970E0" w14:textId="600E0041" w:rsidR="003E1CE4" w:rsidRPr="009D563B" w:rsidRDefault="003E1CE4" w:rsidP="5EC69F8A">
      <w:pPr>
        <w:numPr>
          <w:ilvl w:val="0"/>
          <w:numId w:val="24"/>
        </w:numPr>
        <w:ind w:left="360"/>
        <w:rPr>
          <w:rFonts w:asciiTheme="minorHAnsi" w:hAnsiTheme="minorHAnsi" w:cstheme="minorHAnsi"/>
          <w:color w:val="000000" w:themeColor="text1"/>
          <w:lang w:eastAsia="en-GB"/>
        </w:rPr>
      </w:pPr>
      <w:r>
        <w:rPr>
          <w:rFonts w:asciiTheme="minorHAnsi" w:hAnsiTheme="minorHAnsi" w:cstheme="minorBidi"/>
          <w:color w:val="000000" w:themeColor="text1"/>
          <w:lang w:eastAsia="en-GB"/>
        </w:rPr>
        <w:t>To be the contact for Agency staffing and ensuring that HR are kept up to date for SCR purposes</w:t>
      </w:r>
    </w:p>
    <w:p w14:paraId="06011F05" w14:textId="1E4D8162" w:rsidR="00DC1627" w:rsidRPr="009D563B" w:rsidRDefault="00294CE2" w:rsidP="00DC1627">
      <w:pPr>
        <w:numPr>
          <w:ilvl w:val="0"/>
          <w:numId w:val="24"/>
        </w:numPr>
        <w:ind w:left="360"/>
        <w:rPr>
          <w:rFonts w:asciiTheme="minorHAnsi" w:hAnsiTheme="minorHAnsi" w:cstheme="minorHAnsi"/>
          <w:color w:val="000000"/>
          <w:lang w:eastAsia="en-GB"/>
        </w:rPr>
      </w:pPr>
      <w:r w:rsidRPr="5D9833C3">
        <w:rPr>
          <w:rFonts w:asciiTheme="minorHAnsi" w:hAnsiTheme="minorHAnsi" w:cstheme="minorBidi"/>
        </w:rPr>
        <w:t>To participate in the Trust’s performance management scheme, including supervisions and probationary review</w:t>
      </w:r>
    </w:p>
    <w:p w14:paraId="740FBCCF" w14:textId="1E695390" w:rsidR="00294CE2" w:rsidRPr="009D563B" w:rsidRDefault="00294CE2" w:rsidP="00DC1627">
      <w:pPr>
        <w:numPr>
          <w:ilvl w:val="0"/>
          <w:numId w:val="24"/>
        </w:numPr>
        <w:ind w:left="360"/>
        <w:rPr>
          <w:rFonts w:asciiTheme="minorHAnsi" w:hAnsiTheme="minorHAnsi" w:cstheme="minorHAnsi"/>
          <w:color w:val="000000"/>
          <w:lang w:eastAsia="en-GB"/>
        </w:rPr>
      </w:pPr>
      <w:r w:rsidRPr="5D9833C3">
        <w:rPr>
          <w:rFonts w:asciiTheme="minorHAnsi" w:hAnsiTheme="minorHAnsi" w:cstheme="minorBidi"/>
        </w:rPr>
        <w:t>To undertake personal professional development and training as appropriate</w:t>
      </w:r>
    </w:p>
    <w:p w14:paraId="1ACB41AB" w14:textId="77777777" w:rsidR="00294CE2" w:rsidRDefault="00294CE2" w:rsidP="00294CE2">
      <w:pPr>
        <w:pStyle w:val="ListParagraph"/>
        <w:spacing w:line="240" w:lineRule="auto"/>
        <w:ind w:left="360" w:right="0" w:firstLine="0"/>
        <w:jc w:val="left"/>
        <w:rPr>
          <w:rFonts w:asciiTheme="minorHAnsi" w:eastAsia="Times New Roman" w:hAnsiTheme="minorHAnsi" w:cstheme="minorHAnsi"/>
          <w:b w:val="0"/>
          <w:bCs/>
          <w:sz w:val="24"/>
          <w:szCs w:val="24"/>
        </w:rPr>
      </w:pPr>
    </w:p>
    <w:p w14:paraId="216DBF53" w14:textId="77777777" w:rsidR="00BF6514" w:rsidRPr="009D563B" w:rsidRDefault="00BF6514" w:rsidP="00294CE2">
      <w:pPr>
        <w:pStyle w:val="ListParagraph"/>
        <w:spacing w:line="240" w:lineRule="auto"/>
        <w:ind w:left="360" w:right="0" w:firstLine="0"/>
        <w:jc w:val="left"/>
        <w:rPr>
          <w:rFonts w:asciiTheme="minorHAnsi" w:eastAsia="Times New Roman" w:hAnsiTheme="minorHAnsi" w:cstheme="minorHAnsi"/>
          <w:b w:val="0"/>
          <w:bCs/>
          <w:sz w:val="24"/>
          <w:szCs w:val="24"/>
        </w:rPr>
      </w:pPr>
    </w:p>
    <w:p w14:paraId="02A30954" w14:textId="77777777" w:rsidR="00475CF8" w:rsidRPr="009D563B" w:rsidRDefault="00475CF8" w:rsidP="00DC1627">
      <w:pPr>
        <w:pStyle w:val="ListParagraph"/>
        <w:numPr>
          <w:ilvl w:val="0"/>
          <w:numId w:val="20"/>
        </w:numPr>
        <w:spacing w:line="240" w:lineRule="auto"/>
        <w:ind w:left="360" w:right="0"/>
        <w:jc w:val="left"/>
        <w:rPr>
          <w:rFonts w:asciiTheme="minorHAnsi" w:eastAsia="Times New Roman" w:hAnsiTheme="minorHAnsi" w:cstheme="minorHAnsi"/>
          <w:bCs/>
          <w:sz w:val="24"/>
          <w:szCs w:val="24"/>
        </w:rPr>
      </w:pPr>
      <w:r w:rsidRPr="009D563B">
        <w:rPr>
          <w:rFonts w:asciiTheme="minorHAnsi" w:eastAsia="Times New Roman" w:hAnsiTheme="minorHAnsi" w:cstheme="minorHAnsi"/>
          <w:bCs/>
          <w:sz w:val="24"/>
          <w:szCs w:val="24"/>
        </w:rPr>
        <w:t>Be responsible for business and financial management of school resources including:</w:t>
      </w:r>
    </w:p>
    <w:p w14:paraId="43A98494" w14:textId="49B76F50" w:rsidR="00294CE2" w:rsidRPr="009D563B" w:rsidRDefault="00294CE2" w:rsidP="00DC1627">
      <w:pPr>
        <w:numPr>
          <w:ilvl w:val="0"/>
          <w:numId w:val="24"/>
        </w:numPr>
        <w:ind w:left="360"/>
        <w:rPr>
          <w:rFonts w:asciiTheme="minorHAnsi" w:hAnsiTheme="minorHAnsi" w:cstheme="minorHAnsi"/>
          <w:color w:val="000000"/>
          <w:lang w:eastAsia="en-GB"/>
        </w:rPr>
      </w:pPr>
      <w:r w:rsidRPr="5D9833C3">
        <w:rPr>
          <w:rFonts w:asciiTheme="minorHAnsi" w:hAnsiTheme="minorHAnsi" w:cstheme="minorBidi"/>
          <w:color w:val="000000" w:themeColor="text1"/>
          <w:lang w:eastAsia="en-GB"/>
        </w:rPr>
        <w:t xml:space="preserve">To be responsible for </w:t>
      </w:r>
      <w:r w:rsidR="00F91EA8" w:rsidRPr="5D9833C3">
        <w:rPr>
          <w:rFonts w:asciiTheme="minorHAnsi" w:hAnsiTheme="minorHAnsi" w:cstheme="minorBidi"/>
          <w:color w:val="000000" w:themeColor="text1"/>
          <w:lang w:eastAsia="en-GB"/>
        </w:rPr>
        <w:t>financial administration</w:t>
      </w:r>
      <w:r w:rsidR="00E4587D" w:rsidRPr="5D9833C3">
        <w:rPr>
          <w:rFonts w:asciiTheme="minorHAnsi" w:hAnsiTheme="minorHAnsi" w:cstheme="minorBidi"/>
          <w:color w:val="000000" w:themeColor="text1"/>
          <w:lang w:eastAsia="en-GB"/>
        </w:rPr>
        <w:t xml:space="preserve"> such as placing (or overseeing) purchase orders</w:t>
      </w:r>
      <w:r w:rsidR="00F91EA8" w:rsidRPr="5D9833C3">
        <w:rPr>
          <w:rFonts w:asciiTheme="minorHAnsi" w:hAnsiTheme="minorHAnsi" w:cstheme="minorBidi"/>
          <w:color w:val="000000" w:themeColor="text1"/>
          <w:lang w:eastAsia="en-GB"/>
        </w:rPr>
        <w:t xml:space="preserve"> and liaising wit</w:t>
      </w:r>
      <w:r w:rsidR="00E4587D" w:rsidRPr="5D9833C3">
        <w:rPr>
          <w:rFonts w:asciiTheme="minorHAnsi" w:hAnsiTheme="minorHAnsi" w:cstheme="minorBidi"/>
          <w:color w:val="000000" w:themeColor="text1"/>
          <w:lang w:eastAsia="en-GB"/>
        </w:rPr>
        <w:t>h the Trust’s finance staff</w:t>
      </w:r>
      <w:r w:rsidR="006C7A45" w:rsidRPr="5D9833C3">
        <w:rPr>
          <w:rFonts w:asciiTheme="minorHAnsi" w:hAnsiTheme="minorHAnsi" w:cstheme="minorBidi"/>
          <w:color w:val="000000" w:themeColor="text1"/>
          <w:lang w:eastAsia="en-GB"/>
        </w:rPr>
        <w:t xml:space="preserve"> on any invoice </w:t>
      </w:r>
      <w:r w:rsidR="00F06BC8" w:rsidRPr="5D9833C3">
        <w:rPr>
          <w:rFonts w:asciiTheme="minorHAnsi" w:hAnsiTheme="minorHAnsi" w:cstheme="minorBidi"/>
          <w:color w:val="000000" w:themeColor="text1"/>
          <w:lang w:eastAsia="en-GB"/>
        </w:rPr>
        <w:t xml:space="preserve">or other </w:t>
      </w:r>
      <w:r w:rsidR="006C7A45" w:rsidRPr="5D9833C3">
        <w:rPr>
          <w:rFonts w:asciiTheme="minorHAnsi" w:hAnsiTheme="minorHAnsi" w:cstheme="minorBidi"/>
          <w:color w:val="000000" w:themeColor="text1"/>
          <w:lang w:eastAsia="en-GB"/>
        </w:rPr>
        <w:t>payments to be made</w:t>
      </w:r>
    </w:p>
    <w:p w14:paraId="594FE9EC" w14:textId="1D362C27" w:rsidR="00294CE2" w:rsidRPr="009D563B" w:rsidRDefault="00294CE2" w:rsidP="00DC1627">
      <w:pPr>
        <w:numPr>
          <w:ilvl w:val="0"/>
          <w:numId w:val="24"/>
        </w:numPr>
        <w:ind w:left="360"/>
        <w:rPr>
          <w:rFonts w:asciiTheme="minorHAnsi" w:hAnsiTheme="minorHAnsi" w:cstheme="minorHAnsi"/>
          <w:color w:val="000000"/>
          <w:lang w:eastAsia="en-GB"/>
        </w:rPr>
      </w:pPr>
      <w:r w:rsidRPr="5D9833C3">
        <w:rPr>
          <w:rFonts w:asciiTheme="minorHAnsi" w:hAnsiTheme="minorHAnsi" w:cstheme="minorBidi"/>
          <w:color w:val="000000" w:themeColor="text1"/>
          <w:lang w:eastAsia="en-GB"/>
        </w:rPr>
        <w:t>To ensure all monies received by the School are receipted and placed in the safe on a daily basis, i.e. dinner money, School fund, telephone, pupil payments and check eligibility for School lunches</w:t>
      </w:r>
    </w:p>
    <w:p w14:paraId="69CDF081" w14:textId="77777777" w:rsidR="00294CE2" w:rsidRPr="009D563B" w:rsidRDefault="00294CE2" w:rsidP="00DC1627">
      <w:pPr>
        <w:numPr>
          <w:ilvl w:val="0"/>
          <w:numId w:val="24"/>
        </w:numPr>
        <w:ind w:left="360"/>
        <w:rPr>
          <w:rFonts w:asciiTheme="minorHAnsi" w:hAnsiTheme="minorHAnsi" w:cstheme="minorHAnsi"/>
        </w:rPr>
      </w:pPr>
      <w:r w:rsidRPr="5D9833C3">
        <w:rPr>
          <w:rFonts w:asciiTheme="minorHAnsi" w:hAnsiTheme="minorHAnsi" w:cstheme="minorBidi"/>
        </w:rPr>
        <w:t>To be responsible for Petty Cash and to liaise with Trust finance staff for reimbursement.</w:t>
      </w:r>
    </w:p>
    <w:p w14:paraId="1C9062AD" w14:textId="7A97E903" w:rsidR="00E4587D" w:rsidRPr="009D563B" w:rsidRDefault="00E4587D" w:rsidP="00DC1627">
      <w:pPr>
        <w:numPr>
          <w:ilvl w:val="0"/>
          <w:numId w:val="24"/>
        </w:numPr>
        <w:ind w:left="360"/>
        <w:rPr>
          <w:rFonts w:asciiTheme="minorHAnsi" w:hAnsiTheme="minorHAnsi" w:cstheme="minorHAnsi"/>
        </w:rPr>
      </w:pPr>
      <w:r w:rsidRPr="5D9833C3">
        <w:rPr>
          <w:rFonts w:asciiTheme="minorHAnsi" w:hAnsiTheme="minorHAnsi" w:cstheme="minorBidi"/>
        </w:rPr>
        <w:t xml:space="preserve">To meet with </w:t>
      </w:r>
      <w:r w:rsidR="00A326FC">
        <w:rPr>
          <w:rFonts w:asciiTheme="minorHAnsi" w:hAnsiTheme="minorHAnsi" w:cstheme="minorBidi"/>
        </w:rPr>
        <w:t xml:space="preserve">SENCO and </w:t>
      </w:r>
      <w:r w:rsidR="006C7A45" w:rsidRPr="5D9833C3">
        <w:rPr>
          <w:rFonts w:asciiTheme="minorHAnsi" w:hAnsiTheme="minorHAnsi" w:cstheme="minorBidi"/>
        </w:rPr>
        <w:t>Assistant F</w:t>
      </w:r>
      <w:r w:rsidRPr="5D9833C3">
        <w:rPr>
          <w:rFonts w:asciiTheme="minorHAnsi" w:hAnsiTheme="minorHAnsi" w:cstheme="minorBidi"/>
        </w:rPr>
        <w:t xml:space="preserve">inance </w:t>
      </w:r>
      <w:r w:rsidR="006C7A45" w:rsidRPr="5D9833C3">
        <w:rPr>
          <w:rFonts w:asciiTheme="minorHAnsi" w:hAnsiTheme="minorHAnsi" w:cstheme="minorBidi"/>
        </w:rPr>
        <w:t>Officer</w:t>
      </w:r>
      <w:r w:rsidRPr="5D9833C3">
        <w:rPr>
          <w:rFonts w:asciiTheme="minorHAnsi" w:hAnsiTheme="minorHAnsi" w:cstheme="minorBidi"/>
        </w:rPr>
        <w:t xml:space="preserve"> on a monthly basis to </w:t>
      </w:r>
      <w:r w:rsidR="006C7A45" w:rsidRPr="5D9833C3">
        <w:rPr>
          <w:rFonts w:asciiTheme="minorHAnsi" w:hAnsiTheme="minorHAnsi" w:cstheme="minorBidi"/>
        </w:rPr>
        <w:t xml:space="preserve">ensure that the invoice to the </w:t>
      </w:r>
      <w:r w:rsidRPr="5D9833C3">
        <w:rPr>
          <w:rFonts w:asciiTheme="minorHAnsi" w:hAnsiTheme="minorHAnsi" w:cstheme="minorBidi"/>
        </w:rPr>
        <w:t>Local Authorities</w:t>
      </w:r>
      <w:r w:rsidR="006C7A45" w:rsidRPr="5D9833C3">
        <w:rPr>
          <w:rFonts w:asciiTheme="minorHAnsi" w:hAnsiTheme="minorHAnsi" w:cstheme="minorBidi"/>
        </w:rPr>
        <w:t xml:space="preserve"> are raised correctly</w:t>
      </w:r>
    </w:p>
    <w:p w14:paraId="6A264A35" w14:textId="794EEB31" w:rsidR="00717BE2" w:rsidRPr="009D563B" w:rsidRDefault="00717BE2" w:rsidP="00DC1627">
      <w:pPr>
        <w:numPr>
          <w:ilvl w:val="0"/>
          <w:numId w:val="24"/>
        </w:numPr>
        <w:ind w:left="360"/>
        <w:rPr>
          <w:rFonts w:asciiTheme="minorHAnsi" w:hAnsiTheme="minorHAnsi" w:cstheme="minorHAnsi"/>
        </w:rPr>
      </w:pPr>
      <w:r w:rsidRPr="5D9833C3">
        <w:rPr>
          <w:rFonts w:asciiTheme="minorHAnsi" w:hAnsiTheme="minorHAnsi" w:cstheme="minorBidi"/>
        </w:rPr>
        <w:t xml:space="preserve">Liaise with </w:t>
      </w:r>
      <w:r w:rsidR="00F91EA8" w:rsidRPr="5D9833C3">
        <w:rPr>
          <w:rFonts w:asciiTheme="minorHAnsi" w:hAnsiTheme="minorHAnsi" w:cstheme="minorBidi"/>
        </w:rPr>
        <w:t xml:space="preserve">Head Teacher and </w:t>
      </w:r>
      <w:r w:rsidRPr="5D9833C3">
        <w:rPr>
          <w:rFonts w:asciiTheme="minorHAnsi" w:hAnsiTheme="minorHAnsi" w:cstheme="minorBidi"/>
        </w:rPr>
        <w:t>Trust Finance Officer on a monthly basis to update on current budget situation</w:t>
      </w:r>
    </w:p>
    <w:p w14:paraId="59F9B868" w14:textId="38DF42D0" w:rsidR="00475CF8" w:rsidRPr="009D563B" w:rsidRDefault="00475CF8" w:rsidP="00DC1627">
      <w:pPr>
        <w:pStyle w:val="ListParagraph"/>
        <w:numPr>
          <w:ilvl w:val="0"/>
          <w:numId w:val="19"/>
        </w:numPr>
        <w:spacing w:line="240" w:lineRule="auto"/>
        <w:ind w:left="360" w:right="0"/>
        <w:jc w:val="left"/>
        <w:rPr>
          <w:rFonts w:asciiTheme="minorHAnsi" w:eastAsia="Times New Roman" w:hAnsiTheme="minorHAnsi" w:cstheme="minorHAnsi"/>
          <w:b w:val="0"/>
          <w:sz w:val="24"/>
          <w:szCs w:val="24"/>
        </w:rPr>
      </w:pPr>
      <w:r w:rsidRPr="009D563B">
        <w:rPr>
          <w:rFonts w:asciiTheme="minorHAnsi" w:eastAsia="Times New Roman" w:hAnsiTheme="minorHAnsi" w:cstheme="minorHAnsi"/>
          <w:b w:val="0"/>
          <w:sz w:val="24"/>
          <w:szCs w:val="24"/>
        </w:rPr>
        <w:t>Evalu</w:t>
      </w:r>
      <w:r w:rsidR="00F91EA8" w:rsidRPr="009D563B">
        <w:rPr>
          <w:rFonts w:asciiTheme="minorHAnsi" w:eastAsia="Times New Roman" w:hAnsiTheme="minorHAnsi" w:cstheme="minorHAnsi"/>
          <w:b w:val="0"/>
          <w:sz w:val="24"/>
          <w:szCs w:val="24"/>
        </w:rPr>
        <w:t>ating information and working with</w:t>
      </w:r>
      <w:r w:rsidRPr="009D563B">
        <w:rPr>
          <w:rFonts w:asciiTheme="minorHAnsi" w:eastAsia="Times New Roman" w:hAnsiTheme="minorHAnsi" w:cstheme="minorHAnsi"/>
          <w:b w:val="0"/>
          <w:sz w:val="24"/>
          <w:szCs w:val="24"/>
        </w:rPr>
        <w:t xml:space="preserve"> senior leadership team (SLT) to prepare realistic and balanced budgets </w:t>
      </w:r>
    </w:p>
    <w:p w14:paraId="5C244FDC" w14:textId="79D57BA5" w:rsidR="00475CF8" w:rsidRPr="009D563B" w:rsidRDefault="00F91EA8" w:rsidP="00DC1627">
      <w:pPr>
        <w:pStyle w:val="ListParagraph"/>
        <w:numPr>
          <w:ilvl w:val="0"/>
          <w:numId w:val="19"/>
        </w:numPr>
        <w:spacing w:line="240" w:lineRule="auto"/>
        <w:ind w:left="360" w:right="0"/>
        <w:jc w:val="left"/>
        <w:rPr>
          <w:rFonts w:asciiTheme="minorHAnsi" w:hAnsiTheme="minorHAnsi" w:cstheme="minorHAnsi"/>
          <w:b w:val="0"/>
          <w:sz w:val="24"/>
          <w:szCs w:val="24"/>
        </w:rPr>
      </w:pPr>
      <w:r w:rsidRPr="009D563B">
        <w:rPr>
          <w:rFonts w:asciiTheme="minorHAnsi" w:eastAsia="Times New Roman" w:hAnsiTheme="minorHAnsi" w:cstheme="minorHAnsi"/>
          <w:b w:val="0"/>
          <w:sz w:val="24"/>
          <w:szCs w:val="24"/>
        </w:rPr>
        <w:t xml:space="preserve">Working closely with </w:t>
      </w:r>
      <w:r w:rsidR="00475CF8" w:rsidRPr="009D563B">
        <w:rPr>
          <w:rFonts w:asciiTheme="minorHAnsi" w:eastAsia="Times New Roman" w:hAnsiTheme="minorHAnsi" w:cstheme="minorHAnsi"/>
          <w:b w:val="0"/>
          <w:sz w:val="24"/>
          <w:szCs w:val="24"/>
        </w:rPr>
        <w:t>SLT</w:t>
      </w:r>
      <w:r w:rsidRPr="009D563B">
        <w:rPr>
          <w:rFonts w:asciiTheme="minorHAnsi" w:eastAsia="Times New Roman" w:hAnsiTheme="minorHAnsi" w:cstheme="minorHAnsi"/>
          <w:b w:val="0"/>
          <w:sz w:val="24"/>
          <w:szCs w:val="24"/>
        </w:rPr>
        <w:t xml:space="preserve"> to ensure</w:t>
      </w:r>
      <w:r w:rsidR="00475CF8" w:rsidRPr="009D563B">
        <w:rPr>
          <w:rFonts w:asciiTheme="minorHAnsi" w:eastAsia="Times New Roman" w:hAnsiTheme="minorHAnsi" w:cstheme="minorHAnsi"/>
          <w:b w:val="0"/>
          <w:sz w:val="24"/>
          <w:szCs w:val="24"/>
        </w:rPr>
        <w:t xml:space="preserve"> significant budget variances </w:t>
      </w:r>
      <w:r w:rsidRPr="009D563B">
        <w:rPr>
          <w:rFonts w:asciiTheme="minorHAnsi" w:eastAsia="Times New Roman" w:hAnsiTheme="minorHAnsi" w:cstheme="minorHAnsi"/>
          <w:b w:val="0"/>
          <w:sz w:val="24"/>
          <w:szCs w:val="24"/>
        </w:rPr>
        <w:t>are monitored</w:t>
      </w:r>
      <w:r w:rsidR="006C7A45" w:rsidRPr="009D563B">
        <w:rPr>
          <w:rFonts w:asciiTheme="minorHAnsi" w:eastAsia="Times New Roman" w:hAnsiTheme="minorHAnsi" w:cstheme="minorHAnsi"/>
          <w:b w:val="0"/>
          <w:sz w:val="24"/>
          <w:szCs w:val="24"/>
        </w:rPr>
        <w:t xml:space="preserve"> closely and</w:t>
      </w:r>
      <w:r w:rsidR="00475CF8" w:rsidRPr="009D563B">
        <w:rPr>
          <w:rFonts w:asciiTheme="minorHAnsi" w:eastAsia="Times New Roman" w:hAnsiTheme="minorHAnsi" w:cstheme="minorHAnsi"/>
          <w:b w:val="0"/>
          <w:sz w:val="24"/>
          <w:szCs w:val="24"/>
        </w:rPr>
        <w:t xml:space="preserve"> prompt corrective action</w:t>
      </w:r>
      <w:r w:rsidRPr="009D563B">
        <w:rPr>
          <w:rFonts w:asciiTheme="minorHAnsi" w:eastAsia="Times New Roman" w:hAnsiTheme="minorHAnsi" w:cstheme="minorHAnsi"/>
          <w:b w:val="0"/>
          <w:sz w:val="24"/>
          <w:szCs w:val="24"/>
        </w:rPr>
        <w:t xml:space="preserve"> is taken</w:t>
      </w:r>
    </w:p>
    <w:p w14:paraId="7818A234" w14:textId="63A1B281" w:rsidR="00475CF8" w:rsidRPr="009D563B" w:rsidRDefault="00475CF8" w:rsidP="5EC69F8A">
      <w:pPr>
        <w:pStyle w:val="ListParagraph"/>
        <w:numPr>
          <w:ilvl w:val="0"/>
          <w:numId w:val="19"/>
        </w:numPr>
        <w:spacing w:line="240" w:lineRule="auto"/>
        <w:ind w:left="360" w:right="0"/>
        <w:jc w:val="left"/>
        <w:rPr>
          <w:rFonts w:asciiTheme="minorHAnsi" w:hAnsiTheme="minorHAnsi" w:cstheme="minorHAnsi"/>
          <w:b w:val="0"/>
          <w:sz w:val="24"/>
          <w:szCs w:val="24"/>
        </w:rPr>
      </w:pPr>
      <w:r w:rsidRPr="009D563B">
        <w:rPr>
          <w:rFonts w:asciiTheme="minorHAnsi" w:eastAsia="Times New Roman" w:hAnsiTheme="minorHAnsi" w:cstheme="minorHAnsi"/>
          <w:b w:val="0"/>
          <w:sz w:val="24"/>
          <w:szCs w:val="24"/>
        </w:rPr>
        <w:t>Provide on-going budget information to relevant people</w:t>
      </w:r>
    </w:p>
    <w:p w14:paraId="6413ABAF" w14:textId="008BB140" w:rsidR="00475CF8" w:rsidRPr="009D563B" w:rsidRDefault="00475CF8" w:rsidP="5EC69F8A">
      <w:pPr>
        <w:pStyle w:val="ListParagraph"/>
        <w:numPr>
          <w:ilvl w:val="0"/>
          <w:numId w:val="19"/>
        </w:numPr>
        <w:spacing w:line="240" w:lineRule="auto"/>
        <w:ind w:left="360" w:right="0"/>
        <w:jc w:val="left"/>
        <w:rPr>
          <w:rFonts w:asciiTheme="minorHAnsi" w:hAnsiTheme="minorHAnsi" w:cstheme="minorHAnsi"/>
          <w:b w:val="0"/>
          <w:sz w:val="24"/>
          <w:szCs w:val="24"/>
        </w:rPr>
      </w:pPr>
      <w:r w:rsidRPr="009D563B">
        <w:rPr>
          <w:rFonts w:asciiTheme="minorHAnsi" w:eastAsia="Times New Roman" w:hAnsiTheme="minorHAnsi" w:cstheme="minorHAnsi"/>
          <w:b w:val="0"/>
          <w:sz w:val="24"/>
          <w:szCs w:val="24"/>
        </w:rPr>
        <w:t>Assist the Head with income generation activities and promoting and marketing the school, as deemed appropriate</w:t>
      </w:r>
    </w:p>
    <w:p w14:paraId="77432AF7" w14:textId="77777777" w:rsidR="00475CF8" w:rsidRPr="009D563B" w:rsidRDefault="00475CF8" w:rsidP="00DC1627">
      <w:pPr>
        <w:pStyle w:val="ListParagraph"/>
        <w:numPr>
          <w:ilvl w:val="0"/>
          <w:numId w:val="19"/>
        </w:numPr>
        <w:spacing w:line="240" w:lineRule="auto"/>
        <w:ind w:left="360" w:right="0"/>
        <w:jc w:val="left"/>
        <w:rPr>
          <w:rFonts w:asciiTheme="minorHAnsi" w:hAnsiTheme="minorHAnsi" w:cstheme="minorHAnsi"/>
          <w:b w:val="0"/>
          <w:sz w:val="24"/>
          <w:szCs w:val="24"/>
        </w:rPr>
      </w:pPr>
      <w:r w:rsidRPr="009D563B">
        <w:rPr>
          <w:rFonts w:asciiTheme="minorHAnsi" w:eastAsia="Times New Roman" w:hAnsiTheme="minorHAnsi" w:cstheme="minorHAnsi"/>
          <w:b w:val="0"/>
          <w:sz w:val="24"/>
          <w:szCs w:val="24"/>
        </w:rPr>
        <w:t>Supervise the preparation of school monies and ensure that all financial administration is carried out in accordance with school financial regulations and policies</w:t>
      </w:r>
    </w:p>
    <w:p w14:paraId="2C15A3F0" w14:textId="7431C030" w:rsidR="00294CE2" w:rsidRPr="009D563B" w:rsidRDefault="00294CE2" w:rsidP="00DC1627">
      <w:pPr>
        <w:numPr>
          <w:ilvl w:val="0"/>
          <w:numId w:val="19"/>
        </w:numPr>
        <w:ind w:left="360"/>
        <w:rPr>
          <w:rFonts w:asciiTheme="minorHAnsi" w:hAnsiTheme="minorHAnsi" w:cstheme="minorHAnsi"/>
        </w:rPr>
      </w:pPr>
      <w:r w:rsidRPr="009D563B">
        <w:rPr>
          <w:rFonts w:asciiTheme="minorHAnsi" w:hAnsiTheme="minorHAnsi" w:cstheme="minorHAnsi"/>
        </w:rPr>
        <w:t>To be familiar with and uphold the policies and procedures of the School and the Trust, especially those relating the Health and Safety, Equalities, GDPR and Safeguarding</w:t>
      </w:r>
    </w:p>
    <w:p w14:paraId="310D0A1C" w14:textId="1B6D38A7" w:rsidR="00475CF8" w:rsidRPr="009D563B" w:rsidRDefault="00475CF8" w:rsidP="00DC1627">
      <w:pPr>
        <w:pStyle w:val="ListParagraph"/>
        <w:numPr>
          <w:ilvl w:val="0"/>
          <w:numId w:val="15"/>
        </w:numPr>
        <w:spacing w:line="240" w:lineRule="auto"/>
        <w:ind w:left="360" w:right="0"/>
        <w:jc w:val="left"/>
        <w:rPr>
          <w:rFonts w:asciiTheme="minorHAnsi" w:hAnsiTheme="minorHAnsi" w:cstheme="minorHAnsi"/>
          <w:b w:val="0"/>
          <w:sz w:val="24"/>
          <w:szCs w:val="24"/>
        </w:rPr>
      </w:pPr>
      <w:r w:rsidRPr="009D563B">
        <w:rPr>
          <w:rFonts w:asciiTheme="minorHAnsi" w:eastAsia="Times New Roman" w:hAnsiTheme="minorHAnsi" w:cstheme="minorHAnsi"/>
          <w:b w:val="0"/>
          <w:sz w:val="24"/>
          <w:szCs w:val="24"/>
        </w:rPr>
        <w:t>Produce and respond to correspondence</w:t>
      </w:r>
      <w:r w:rsidR="00D50B91">
        <w:rPr>
          <w:rFonts w:asciiTheme="minorHAnsi" w:eastAsia="Times New Roman" w:hAnsiTheme="minorHAnsi" w:cstheme="minorHAnsi"/>
          <w:b w:val="0"/>
          <w:sz w:val="24"/>
          <w:szCs w:val="24"/>
        </w:rPr>
        <w:t xml:space="preserve"> and manage the School email</w:t>
      </w:r>
      <w:r w:rsidR="00E36804">
        <w:rPr>
          <w:rFonts w:asciiTheme="minorHAnsi" w:eastAsia="Times New Roman" w:hAnsiTheme="minorHAnsi" w:cstheme="minorHAnsi"/>
          <w:b w:val="0"/>
          <w:sz w:val="24"/>
          <w:szCs w:val="24"/>
        </w:rPr>
        <w:t xml:space="preserve"> inbox.</w:t>
      </w:r>
    </w:p>
    <w:p w14:paraId="5C49979B" w14:textId="1A4F720C" w:rsidR="00475CF8" w:rsidRPr="00CE5E99" w:rsidRDefault="00475CF8" w:rsidP="00DC1627">
      <w:pPr>
        <w:pStyle w:val="ListParagraph"/>
        <w:numPr>
          <w:ilvl w:val="0"/>
          <w:numId w:val="15"/>
        </w:numPr>
        <w:spacing w:line="240" w:lineRule="auto"/>
        <w:ind w:left="360" w:right="0"/>
        <w:jc w:val="left"/>
        <w:rPr>
          <w:rFonts w:asciiTheme="minorHAnsi" w:hAnsiTheme="minorHAnsi" w:cstheme="minorHAnsi"/>
          <w:b w:val="0"/>
          <w:sz w:val="24"/>
          <w:szCs w:val="24"/>
        </w:rPr>
      </w:pPr>
      <w:r w:rsidRPr="009D563B">
        <w:rPr>
          <w:rFonts w:asciiTheme="minorHAnsi" w:eastAsia="Times New Roman" w:hAnsiTheme="minorHAnsi" w:cstheme="minorHAnsi"/>
          <w:b w:val="0"/>
          <w:sz w:val="24"/>
          <w:szCs w:val="24"/>
        </w:rPr>
        <w:t>Support administrative work, allocate tasks to other administration staff, if appropriate and review their performance</w:t>
      </w:r>
    </w:p>
    <w:p w14:paraId="0E4A016F" w14:textId="77777777" w:rsidR="00475CF8" w:rsidRPr="009D563B" w:rsidRDefault="00475CF8" w:rsidP="00DC1627">
      <w:pPr>
        <w:rPr>
          <w:rFonts w:asciiTheme="minorHAnsi" w:hAnsiTheme="minorHAnsi" w:cstheme="minorHAnsi"/>
          <w:color w:val="000000"/>
        </w:rPr>
      </w:pPr>
    </w:p>
    <w:p w14:paraId="16BA085C" w14:textId="77777777" w:rsidR="00294CE2" w:rsidRPr="009D563B" w:rsidRDefault="00294CE2" w:rsidP="00294CE2">
      <w:pPr>
        <w:tabs>
          <w:tab w:val="left" w:pos="6237"/>
        </w:tabs>
        <w:rPr>
          <w:rFonts w:asciiTheme="minorHAnsi" w:hAnsiTheme="minorHAnsi" w:cstheme="minorHAnsi"/>
        </w:rPr>
      </w:pPr>
    </w:p>
    <w:p w14:paraId="79DF68A4" w14:textId="77777777" w:rsidR="009C05D1" w:rsidRPr="009D563B" w:rsidRDefault="00294CE2" w:rsidP="00294CE2">
      <w:pPr>
        <w:tabs>
          <w:tab w:val="left" w:pos="6237"/>
        </w:tabs>
        <w:rPr>
          <w:rFonts w:asciiTheme="minorHAnsi" w:hAnsiTheme="minorHAnsi" w:cstheme="minorHAnsi"/>
        </w:rPr>
      </w:pPr>
      <w:r w:rsidRPr="009D563B">
        <w:rPr>
          <w:rFonts w:asciiTheme="minorHAnsi" w:hAnsiTheme="minorHAnsi" w:cstheme="minorHAnsi"/>
        </w:rPr>
        <w:t xml:space="preserve">To </w:t>
      </w:r>
      <w:r w:rsidR="009C05D1" w:rsidRPr="009D563B">
        <w:rPr>
          <w:rFonts w:asciiTheme="minorHAnsi" w:hAnsiTheme="minorHAnsi" w:cstheme="minorHAnsi"/>
        </w:rPr>
        <w:t>undertake other duties commensurate with the role and responsibilities of the post as agreed with the Headteacher.</w:t>
      </w:r>
    </w:p>
    <w:p w14:paraId="7BBA514D" w14:textId="77777777" w:rsidR="009C4F21" w:rsidRDefault="009C4F21">
      <w:pPr>
        <w:pStyle w:val="Heading1"/>
        <w:rPr>
          <w:rFonts w:asciiTheme="minorHAnsi" w:hAnsiTheme="minorHAnsi" w:cstheme="minorHAnsi"/>
        </w:rPr>
      </w:pPr>
    </w:p>
    <w:p w14:paraId="54D78E3B" w14:textId="68BED33A" w:rsidR="00B93100" w:rsidRPr="009D563B" w:rsidRDefault="00B93100">
      <w:pPr>
        <w:pStyle w:val="Heading1"/>
        <w:rPr>
          <w:rFonts w:asciiTheme="minorHAnsi" w:hAnsiTheme="minorHAnsi" w:cstheme="minorHAnsi"/>
        </w:rPr>
      </w:pPr>
      <w:r w:rsidRPr="009D563B">
        <w:rPr>
          <w:rFonts w:asciiTheme="minorHAnsi" w:hAnsiTheme="minorHAnsi" w:cstheme="minorHAnsi"/>
        </w:rPr>
        <w:t xml:space="preserve">Supervision received: </w:t>
      </w:r>
      <w:r w:rsidR="000E72DC" w:rsidRPr="009D563B">
        <w:rPr>
          <w:rFonts w:asciiTheme="minorHAnsi" w:hAnsiTheme="minorHAnsi" w:cstheme="minorHAnsi"/>
        </w:rPr>
        <w:t xml:space="preserve">   </w:t>
      </w:r>
      <w:r w:rsidR="00DC1627" w:rsidRPr="009D563B">
        <w:rPr>
          <w:rFonts w:asciiTheme="minorHAnsi" w:hAnsiTheme="minorHAnsi" w:cstheme="minorHAnsi"/>
          <w:b w:val="0"/>
          <w:bCs w:val="0"/>
        </w:rPr>
        <w:t>Headteacher</w:t>
      </w:r>
    </w:p>
    <w:p w14:paraId="6C7848EB" w14:textId="77777777" w:rsidR="00B93100" w:rsidRPr="009D563B" w:rsidRDefault="00B93100">
      <w:pPr>
        <w:pStyle w:val="Header"/>
        <w:tabs>
          <w:tab w:val="clear" w:pos="4153"/>
          <w:tab w:val="clear" w:pos="8306"/>
        </w:tabs>
        <w:rPr>
          <w:rFonts w:asciiTheme="minorHAnsi" w:hAnsiTheme="minorHAnsi" w:cstheme="minorHAnsi"/>
        </w:rPr>
      </w:pPr>
    </w:p>
    <w:p w14:paraId="5D925741" w14:textId="77777777" w:rsidR="00B93100" w:rsidRPr="009D563B" w:rsidRDefault="00B93100" w:rsidP="002B40E6">
      <w:pPr>
        <w:pStyle w:val="Heading1"/>
        <w:rPr>
          <w:rFonts w:asciiTheme="minorHAnsi" w:hAnsiTheme="minorHAnsi" w:cstheme="minorHAnsi"/>
          <w:b w:val="0"/>
          <w:bCs w:val="0"/>
        </w:rPr>
      </w:pPr>
      <w:r w:rsidRPr="009D563B">
        <w:rPr>
          <w:rFonts w:asciiTheme="minorHAnsi" w:hAnsiTheme="minorHAnsi" w:cstheme="minorHAnsi"/>
        </w:rPr>
        <w:t>Supervision exercised:</w:t>
      </w:r>
      <w:r w:rsidR="000E72DC" w:rsidRPr="009D563B">
        <w:rPr>
          <w:rFonts w:asciiTheme="minorHAnsi" w:hAnsiTheme="minorHAnsi" w:cstheme="minorHAnsi"/>
        </w:rPr>
        <w:t xml:space="preserve"> </w:t>
      </w:r>
      <w:r w:rsidRPr="009D563B">
        <w:rPr>
          <w:rFonts w:asciiTheme="minorHAnsi" w:hAnsiTheme="minorHAnsi" w:cstheme="minorHAnsi"/>
        </w:rPr>
        <w:t xml:space="preserve"> </w:t>
      </w:r>
      <w:r w:rsidR="00797118" w:rsidRPr="009D563B">
        <w:rPr>
          <w:rFonts w:asciiTheme="minorHAnsi" w:hAnsiTheme="minorHAnsi" w:cstheme="minorHAnsi"/>
          <w:b w:val="0"/>
        </w:rPr>
        <w:t>Administrative staff</w:t>
      </w:r>
      <w:r w:rsidR="002B40E6" w:rsidRPr="009D563B">
        <w:rPr>
          <w:rFonts w:asciiTheme="minorHAnsi" w:hAnsiTheme="minorHAnsi" w:cstheme="minorHAnsi"/>
          <w:b w:val="0"/>
          <w:bCs w:val="0"/>
        </w:rPr>
        <w:t xml:space="preserve">, </w:t>
      </w:r>
      <w:r w:rsidR="00CB3B9D" w:rsidRPr="009D563B">
        <w:rPr>
          <w:rFonts w:asciiTheme="minorHAnsi" w:hAnsiTheme="minorHAnsi" w:cstheme="minorHAnsi"/>
          <w:b w:val="0"/>
          <w:bCs w:val="0"/>
        </w:rPr>
        <w:t xml:space="preserve">Apprentices, </w:t>
      </w:r>
      <w:r w:rsidR="002B40E6" w:rsidRPr="009D563B">
        <w:rPr>
          <w:rFonts w:asciiTheme="minorHAnsi" w:hAnsiTheme="minorHAnsi" w:cstheme="minorHAnsi"/>
          <w:b w:val="0"/>
          <w:bCs w:val="0"/>
        </w:rPr>
        <w:t>Volunteers.</w:t>
      </w:r>
    </w:p>
    <w:p w14:paraId="5EB21A65" w14:textId="77777777" w:rsidR="009D1EA0" w:rsidRDefault="009D1EA0" w:rsidP="00A36F6C">
      <w:pPr>
        <w:jc w:val="center"/>
        <w:rPr>
          <w:rFonts w:asciiTheme="minorHAnsi" w:hAnsiTheme="minorHAnsi" w:cstheme="minorHAnsi"/>
          <w:b/>
          <w:u w:val="single"/>
        </w:rPr>
      </w:pPr>
    </w:p>
    <w:p w14:paraId="5C7F1DC1" w14:textId="77777777" w:rsidR="009D1EA0" w:rsidRDefault="009D1EA0" w:rsidP="00A36F6C">
      <w:pPr>
        <w:jc w:val="center"/>
        <w:rPr>
          <w:rFonts w:asciiTheme="minorHAnsi" w:hAnsiTheme="minorHAnsi" w:cstheme="minorHAnsi"/>
          <w:b/>
          <w:u w:val="single"/>
        </w:rPr>
      </w:pPr>
    </w:p>
    <w:p w14:paraId="1928F520" w14:textId="77777777" w:rsidR="009511DB" w:rsidRDefault="009511DB" w:rsidP="00A36F6C">
      <w:pPr>
        <w:jc w:val="center"/>
        <w:rPr>
          <w:rFonts w:asciiTheme="minorHAnsi" w:hAnsiTheme="minorHAnsi" w:cstheme="minorHAnsi"/>
          <w:b/>
          <w:u w:val="single"/>
        </w:rPr>
      </w:pPr>
    </w:p>
    <w:p w14:paraId="56CA2384" w14:textId="77777777" w:rsidR="009511DB" w:rsidRDefault="009511DB" w:rsidP="00A36F6C">
      <w:pPr>
        <w:jc w:val="center"/>
        <w:rPr>
          <w:rFonts w:asciiTheme="minorHAnsi" w:hAnsiTheme="minorHAnsi" w:cstheme="minorHAnsi"/>
          <w:b/>
          <w:u w:val="single"/>
        </w:rPr>
      </w:pPr>
    </w:p>
    <w:p w14:paraId="4C330D03" w14:textId="77777777" w:rsidR="009511DB" w:rsidRDefault="009511DB" w:rsidP="00A36F6C">
      <w:pPr>
        <w:jc w:val="center"/>
        <w:rPr>
          <w:rFonts w:asciiTheme="minorHAnsi" w:hAnsiTheme="minorHAnsi" w:cstheme="minorHAnsi"/>
          <w:b/>
          <w:u w:val="single"/>
        </w:rPr>
      </w:pPr>
    </w:p>
    <w:p w14:paraId="2003ECBF" w14:textId="77777777" w:rsidR="009511DB" w:rsidRDefault="009511DB" w:rsidP="00A36F6C">
      <w:pPr>
        <w:jc w:val="center"/>
        <w:rPr>
          <w:rFonts w:asciiTheme="minorHAnsi" w:hAnsiTheme="minorHAnsi" w:cstheme="minorHAnsi"/>
          <w:b/>
          <w:u w:val="single"/>
        </w:rPr>
      </w:pPr>
    </w:p>
    <w:p w14:paraId="3B8139DC" w14:textId="77777777" w:rsidR="009511DB" w:rsidRDefault="009511DB" w:rsidP="00A36F6C">
      <w:pPr>
        <w:jc w:val="center"/>
        <w:rPr>
          <w:rFonts w:asciiTheme="minorHAnsi" w:hAnsiTheme="minorHAnsi" w:cstheme="minorHAnsi"/>
          <w:b/>
          <w:u w:val="single"/>
        </w:rPr>
      </w:pPr>
    </w:p>
    <w:p w14:paraId="6AAE030F" w14:textId="77777777" w:rsidR="009511DB" w:rsidRDefault="009511DB" w:rsidP="00A36F6C">
      <w:pPr>
        <w:jc w:val="center"/>
        <w:rPr>
          <w:rFonts w:asciiTheme="minorHAnsi" w:hAnsiTheme="minorHAnsi" w:cstheme="minorHAnsi"/>
          <w:b/>
          <w:u w:val="single"/>
        </w:rPr>
      </w:pPr>
    </w:p>
    <w:p w14:paraId="270722B3" w14:textId="77777777" w:rsidR="009511DB" w:rsidRDefault="009511DB" w:rsidP="00A36F6C">
      <w:pPr>
        <w:jc w:val="center"/>
        <w:rPr>
          <w:rFonts w:asciiTheme="minorHAnsi" w:hAnsiTheme="minorHAnsi" w:cstheme="minorHAnsi"/>
          <w:b/>
          <w:u w:val="single"/>
        </w:rPr>
      </w:pPr>
    </w:p>
    <w:p w14:paraId="21DEEF51" w14:textId="77777777" w:rsidR="009511DB" w:rsidRDefault="009511DB" w:rsidP="00A36F6C">
      <w:pPr>
        <w:jc w:val="center"/>
        <w:rPr>
          <w:rFonts w:asciiTheme="minorHAnsi" w:hAnsiTheme="minorHAnsi" w:cstheme="minorHAnsi"/>
          <w:b/>
          <w:u w:val="single"/>
        </w:rPr>
      </w:pPr>
    </w:p>
    <w:p w14:paraId="23252CB4" w14:textId="77777777" w:rsidR="009511DB" w:rsidRDefault="009511DB" w:rsidP="00A36F6C">
      <w:pPr>
        <w:jc w:val="center"/>
        <w:rPr>
          <w:rFonts w:asciiTheme="minorHAnsi" w:hAnsiTheme="minorHAnsi" w:cstheme="minorHAnsi"/>
          <w:b/>
          <w:u w:val="single"/>
        </w:rPr>
      </w:pPr>
    </w:p>
    <w:p w14:paraId="3C4C2CFC" w14:textId="77777777" w:rsidR="009511DB" w:rsidRDefault="009511DB" w:rsidP="00A36F6C">
      <w:pPr>
        <w:jc w:val="center"/>
        <w:rPr>
          <w:rFonts w:asciiTheme="minorHAnsi" w:hAnsiTheme="minorHAnsi" w:cstheme="minorHAnsi"/>
          <w:b/>
          <w:u w:val="single"/>
        </w:rPr>
      </w:pPr>
    </w:p>
    <w:p w14:paraId="64BBC34E" w14:textId="77777777" w:rsidR="009511DB" w:rsidRDefault="009511DB" w:rsidP="00A36F6C">
      <w:pPr>
        <w:jc w:val="center"/>
        <w:rPr>
          <w:rFonts w:asciiTheme="minorHAnsi" w:hAnsiTheme="minorHAnsi" w:cstheme="minorHAnsi"/>
          <w:b/>
          <w:u w:val="single"/>
        </w:rPr>
      </w:pPr>
    </w:p>
    <w:p w14:paraId="4B7AE5E8" w14:textId="77777777" w:rsidR="009511DB" w:rsidRDefault="009511DB" w:rsidP="00A36F6C">
      <w:pPr>
        <w:jc w:val="center"/>
        <w:rPr>
          <w:rFonts w:asciiTheme="minorHAnsi" w:hAnsiTheme="minorHAnsi" w:cstheme="minorHAnsi"/>
          <w:b/>
          <w:u w:val="single"/>
        </w:rPr>
      </w:pPr>
    </w:p>
    <w:p w14:paraId="66D684A1" w14:textId="77777777" w:rsidR="009511DB" w:rsidRDefault="009511DB" w:rsidP="00A36F6C">
      <w:pPr>
        <w:jc w:val="center"/>
        <w:rPr>
          <w:rFonts w:asciiTheme="minorHAnsi" w:hAnsiTheme="minorHAnsi" w:cstheme="minorHAnsi"/>
          <w:b/>
          <w:u w:val="single"/>
        </w:rPr>
      </w:pPr>
    </w:p>
    <w:p w14:paraId="40C62AF7" w14:textId="71AB87A1" w:rsidR="006506B0" w:rsidRPr="009D563B" w:rsidRDefault="004D2A9B" w:rsidP="00A36F6C">
      <w:pPr>
        <w:jc w:val="center"/>
        <w:rPr>
          <w:rFonts w:asciiTheme="minorHAnsi" w:hAnsiTheme="minorHAnsi" w:cstheme="minorHAnsi"/>
          <w:b/>
          <w:u w:val="single"/>
        </w:rPr>
      </w:pPr>
      <w:r w:rsidRPr="009D563B">
        <w:rPr>
          <w:rFonts w:asciiTheme="minorHAnsi" w:hAnsiTheme="minorHAnsi" w:cstheme="minorHAnsi"/>
          <w:b/>
          <w:u w:val="single"/>
        </w:rPr>
        <w:t>Person</w:t>
      </w:r>
      <w:r w:rsidR="00A36F6C" w:rsidRPr="009D563B">
        <w:rPr>
          <w:rFonts w:asciiTheme="minorHAnsi" w:hAnsiTheme="minorHAnsi" w:cstheme="minorHAnsi"/>
          <w:b/>
          <w:u w:val="single"/>
        </w:rPr>
        <w:t xml:space="preserve"> Specification</w:t>
      </w:r>
    </w:p>
    <w:p w14:paraId="0D6B18C1" w14:textId="6A5C2287" w:rsidR="00A36F6C" w:rsidRPr="009D563B" w:rsidRDefault="00120932">
      <w:pPr>
        <w:rPr>
          <w:rFonts w:asciiTheme="minorHAnsi" w:hAnsiTheme="minorHAnsi" w:cstheme="minorHAnsi"/>
        </w:rPr>
      </w:pPr>
      <w:r>
        <w:rPr>
          <w:rFonts w:asciiTheme="minorHAnsi" w:hAnsiTheme="minorHAnsi" w:cstheme="minorHAnsi"/>
        </w:rPr>
        <w:t xml:space="preserve">Method of Assessment  A – Application </w:t>
      </w:r>
      <w:r w:rsidR="00F31BB2">
        <w:rPr>
          <w:rFonts w:asciiTheme="minorHAnsi" w:hAnsiTheme="minorHAnsi" w:cstheme="minorHAnsi"/>
        </w:rPr>
        <w:t>I – Interview T - Test</w:t>
      </w:r>
    </w:p>
    <w:tbl>
      <w:tblPr>
        <w:tblStyle w:val="TableGrid"/>
        <w:tblW w:w="9493" w:type="dxa"/>
        <w:tblLayout w:type="fixed"/>
        <w:tblLook w:val="04A0" w:firstRow="1" w:lastRow="0" w:firstColumn="1" w:lastColumn="0" w:noHBand="0" w:noVBand="1"/>
      </w:tblPr>
      <w:tblGrid>
        <w:gridCol w:w="1990"/>
        <w:gridCol w:w="2683"/>
        <w:gridCol w:w="851"/>
        <w:gridCol w:w="3969"/>
      </w:tblGrid>
      <w:tr w:rsidR="00713532" w14:paraId="686DFC68" w14:textId="77777777" w:rsidTr="535ECC97">
        <w:tc>
          <w:tcPr>
            <w:tcW w:w="1990" w:type="dxa"/>
          </w:tcPr>
          <w:p w14:paraId="7263DF44" w14:textId="07467490" w:rsidR="00713532" w:rsidRPr="00F31BB2" w:rsidRDefault="00713532" w:rsidP="00713532">
            <w:pPr>
              <w:rPr>
                <w:rFonts w:asciiTheme="minorHAnsi" w:hAnsiTheme="minorHAnsi" w:cstheme="minorHAnsi"/>
                <w:b/>
                <w:bCs/>
              </w:rPr>
            </w:pPr>
            <w:r w:rsidRPr="00F31BB2">
              <w:rPr>
                <w:rFonts w:asciiTheme="minorHAnsi" w:hAnsiTheme="minorHAnsi" w:cstheme="minorHAnsi"/>
                <w:b/>
                <w:bCs/>
              </w:rPr>
              <w:t>Criteria</w:t>
            </w:r>
          </w:p>
        </w:tc>
        <w:tc>
          <w:tcPr>
            <w:tcW w:w="2683" w:type="dxa"/>
          </w:tcPr>
          <w:p w14:paraId="7C7925BE" w14:textId="366A7A19" w:rsidR="00713532" w:rsidRPr="00F31BB2" w:rsidRDefault="00713532" w:rsidP="00713532">
            <w:pPr>
              <w:rPr>
                <w:rFonts w:asciiTheme="minorHAnsi" w:hAnsiTheme="minorHAnsi" w:cstheme="minorHAnsi"/>
                <w:b/>
                <w:bCs/>
              </w:rPr>
            </w:pPr>
            <w:r w:rsidRPr="00F31BB2">
              <w:rPr>
                <w:rFonts w:asciiTheme="minorHAnsi" w:hAnsiTheme="minorHAnsi" w:cstheme="minorHAnsi"/>
                <w:b/>
                <w:bCs/>
              </w:rPr>
              <w:t>Essential</w:t>
            </w:r>
          </w:p>
        </w:tc>
        <w:tc>
          <w:tcPr>
            <w:tcW w:w="851" w:type="dxa"/>
          </w:tcPr>
          <w:p w14:paraId="4EA9D58C" w14:textId="12287369" w:rsidR="00713532" w:rsidRPr="00F31BB2" w:rsidRDefault="00713532" w:rsidP="00713532">
            <w:pPr>
              <w:rPr>
                <w:rFonts w:asciiTheme="minorHAnsi" w:hAnsiTheme="minorHAnsi" w:cstheme="minorHAnsi"/>
                <w:b/>
                <w:bCs/>
              </w:rPr>
            </w:pPr>
            <w:r w:rsidRPr="00F31BB2">
              <w:rPr>
                <w:rFonts w:asciiTheme="minorHAnsi" w:hAnsiTheme="minorHAnsi" w:cstheme="minorHAnsi"/>
                <w:b/>
                <w:bCs/>
              </w:rPr>
              <w:t>MOA</w:t>
            </w:r>
          </w:p>
        </w:tc>
        <w:tc>
          <w:tcPr>
            <w:tcW w:w="3969" w:type="dxa"/>
          </w:tcPr>
          <w:p w14:paraId="64722882" w14:textId="442B9268" w:rsidR="00713532" w:rsidRPr="00F31BB2" w:rsidRDefault="00713532" w:rsidP="00713532">
            <w:pPr>
              <w:rPr>
                <w:rFonts w:asciiTheme="minorHAnsi" w:hAnsiTheme="minorHAnsi" w:cstheme="minorHAnsi"/>
                <w:b/>
                <w:bCs/>
              </w:rPr>
            </w:pPr>
            <w:r w:rsidRPr="00F31BB2">
              <w:rPr>
                <w:rFonts w:asciiTheme="minorHAnsi" w:hAnsiTheme="minorHAnsi" w:cstheme="minorHAnsi"/>
                <w:b/>
                <w:bCs/>
              </w:rPr>
              <w:t>Desirable</w:t>
            </w:r>
          </w:p>
        </w:tc>
      </w:tr>
      <w:tr w:rsidR="00713532" w14:paraId="7DA0350F" w14:textId="77777777" w:rsidTr="535ECC97">
        <w:tc>
          <w:tcPr>
            <w:tcW w:w="1990" w:type="dxa"/>
          </w:tcPr>
          <w:p w14:paraId="34F26F03" w14:textId="77777777" w:rsidR="00713532" w:rsidRPr="009D563B" w:rsidRDefault="00713532" w:rsidP="00713532">
            <w:pPr>
              <w:rPr>
                <w:rFonts w:asciiTheme="minorHAnsi" w:hAnsiTheme="minorHAnsi" w:cstheme="minorHAnsi"/>
                <w:b/>
                <w:bCs/>
              </w:rPr>
            </w:pPr>
            <w:r w:rsidRPr="009D563B">
              <w:rPr>
                <w:rFonts w:asciiTheme="minorHAnsi" w:hAnsiTheme="minorHAnsi" w:cstheme="minorHAnsi"/>
                <w:b/>
                <w:bCs/>
              </w:rPr>
              <w:t>QUALIFICATIONS</w:t>
            </w:r>
          </w:p>
          <w:p w14:paraId="5399907E" w14:textId="77777777" w:rsidR="00713532" w:rsidRPr="009D563B" w:rsidRDefault="00713532" w:rsidP="00713532">
            <w:pPr>
              <w:rPr>
                <w:rFonts w:asciiTheme="minorHAnsi" w:hAnsiTheme="minorHAnsi" w:cstheme="minorHAnsi"/>
                <w:b/>
                <w:bCs/>
              </w:rPr>
            </w:pPr>
            <w:r w:rsidRPr="009D563B">
              <w:rPr>
                <w:rFonts w:asciiTheme="minorHAnsi" w:hAnsiTheme="minorHAnsi" w:cstheme="minorHAnsi"/>
                <w:b/>
                <w:bCs/>
              </w:rPr>
              <w:t>TRAINING</w:t>
            </w:r>
          </w:p>
          <w:p w14:paraId="2ABFC762" w14:textId="77777777" w:rsidR="00713532" w:rsidRDefault="00713532" w:rsidP="00713532">
            <w:pPr>
              <w:rPr>
                <w:rFonts w:asciiTheme="minorHAnsi" w:hAnsiTheme="minorHAnsi" w:cstheme="minorHAnsi"/>
                <w:b/>
                <w:bCs/>
              </w:rPr>
            </w:pPr>
          </w:p>
        </w:tc>
        <w:tc>
          <w:tcPr>
            <w:tcW w:w="2683" w:type="dxa"/>
          </w:tcPr>
          <w:p w14:paraId="1A50D1BF" w14:textId="2DDAD8DD" w:rsidR="00713532" w:rsidRDefault="00713532" w:rsidP="00713532">
            <w:pPr>
              <w:rPr>
                <w:rFonts w:asciiTheme="minorHAnsi" w:hAnsiTheme="minorHAnsi" w:cstheme="minorHAnsi"/>
                <w:b/>
                <w:bCs/>
              </w:rPr>
            </w:pPr>
            <w:r w:rsidRPr="009D563B">
              <w:rPr>
                <w:rFonts w:asciiTheme="minorHAnsi" w:hAnsiTheme="minorHAnsi" w:cstheme="minorHAnsi"/>
              </w:rPr>
              <w:t>Recognised relevant professional qualification</w:t>
            </w:r>
          </w:p>
        </w:tc>
        <w:tc>
          <w:tcPr>
            <w:tcW w:w="851" w:type="dxa"/>
          </w:tcPr>
          <w:p w14:paraId="298B4961" w14:textId="1C483926" w:rsidR="00713532" w:rsidRDefault="00713532" w:rsidP="00713532">
            <w:pPr>
              <w:rPr>
                <w:rFonts w:asciiTheme="minorHAnsi" w:hAnsiTheme="minorHAnsi" w:cstheme="minorHAnsi"/>
                <w:b/>
                <w:bCs/>
              </w:rPr>
            </w:pPr>
            <w:r>
              <w:rPr>
                <w:rFonts w:asciiTheme="minorHAnsi" w:hAnsiTheme="minorHAnsi" w:cstheme="minorHAnsi"/>
              </w:rPr>
              <w:t>A/I</w:t>
            </w:r>
          </w:p>
        </w:tc>
        <w:tc>
          <w:tcPr>
            <w:tcW w:w="3969" w:type="dxa"/>
          </w:tcPr>
          <w:p w14:paraId="6C0585E3" w14:textId="77777777" w:rsidR="00F31BB2" w:rsidRPr="009D563B" w:rsidRDefault="00F31BB2" w:rsidP="00F31BB2">
            <w:pPr>
              <w:rPr>
                <w:rFonts w:asciiTheme="minorHAnsi" w:hAnsiTheme="minorHAnsi" w:cstheme="minorHAnsi"/>
              </w:rPr>
            </w:pPr>
            <w:r w:rsidRPr="009D563B">
              <w:rPr>
                <w:rFonts w:asciiTheme="minorHAnsi" w:hAnsiTheme="minorHAnsi" w:cstheme="minorHAnsi"/>
              </w:rPr>
              <w:t>Management Qualification</w:t>
            </w:r>
          </w:p>
          <w:p w14:paraId="2AEE4389" w14:textId="77777777" w:rsidR="00F31BB2" w:rsidRPr="009D563B" w:rsidRDefault="00F31BB2" w:rsidP="00F31BB2">
            <w:pPr>
              <w:rPr>
                <w:rFonts w:asciiTheme="minorHAnsi" w:hAnsiTheme="minorHAnsi" w:cstheme="minorHAnsi"/>
              </w:rPr>
            </w:pPr>
          </w:p>
          <w:p w14:paraId="5F8AE288" w14:textId="78620F6E" w:rsidR="00713532" w:rsidRDefault="00713532" w:rsidP="00F31BB2">
            <w:pPr>
              <w:rPr>
                <w:rFonts w:asciiTheme="minorHAnsi" w:hAnsiTheme="minorHAnsi" w:cstheme="minorBidi"/>
              </w:rPr>
            </w:pPr>
          </w:p>
        </w:tc>
      </w:tr>
      <w:tr w:rsidR="00713532" w14:paraId="05CBEF53" w14:textId="77777777" w:rsidTr="535ECC97">
        <w:tc>
          <w:tcPr>
            <w:tcW w:w="1990" w:type="dxa"/>
          </w:tcPr>
          <w:p w14:paraId="06207198" w14:textId="77777777" w:rsidR="00713532" w:rsidRDefault="00713532" w:rsidP="00713532">
            <w:pPr>
              <w:rPr>
                <w:rFonts w:asciiTheme="minorHAnsi" w:hAnsiTheme="minorHAnsi" w:cstheme="minorHAnsi"/>
                <w:b/>
                <w:bCs/>
              </w:rPr>
            </w:pPr>
          </w:p>
        </w:tc>
        <w:tc>
          <w:tcPr>
            <w:tcW w:w="2683" w:type="dxa"/>
          </w:tcPr>
          <w:p w14:paraId="25B2927C" w14:textId="3FBE7093" w:rsidR="00713532" w:rsidRDefault="00713532" w:rsidP="00713532">
            <w:pPr>
              <w:rPr>
                <w:rFonts w:asciiTheme="minorHAnsi" w:hAnsiTheme="minorHAnsi" w:cstheme="minorHAnsi"/>
                <w:b/>
                <w:bCs/>
              </w:rPr>
            </w:pPr>
            <w:r w:rsidRPr="009D563B">
              <w:rPr>
                <w:rFonts w:asciiTheme="minorHAnsi" w:hAnsiTheme="minorHAnsi" w:cstheme="minorHAnsi"/>
              </w:rPr>
              <w:t>GCSE A-C (or equivalent) English and Maths</w:t>
            </w:r>
          </w:p>
        </w:tc>
        <w:tc>
          <w:tcPr>
            <w:tcW w:w="851" w:type="dxa"/>
          </w:tcPr>
          <w:p w14:paraId="4EAA76B6" w14:textId="19C514F7" w:rsidR="00713532" w:rsidRDefault="00713532" w:rsidP="00713532">
            <w:pPr>
              <w:rPr>
                <w:rFonts w:asciiTheme="minorHAnsi" w:hAnsiTheme="minorHAnsi" w:cstheme="minorHAnsi"/>
                <w:b/>
                <w:bCs/>
              </w:rPr>
            </w:pPr>
            <w:r>
              <w:rPr>
                <w:rFonts w:asciiTheme="minorHAnsi" w:hAnsiTheme="minorHAnsi" w:cstheme="minorHAnsi"/>
              </w:rPr>
              <w:t>I</w:t>
            </w:r>
          </w:p>
        </w:tc>
        <w:tc>
          <w:tcPr>
            <w:tcW w:w="3969" w:type="dxa"/>
          </w:tcPr>
          <w:p w14:paraId="7C9911E2" w14:textId="77777777" w:rsidR="00713532" w:rsidRDefault="00713532" w:rsidP="00713532">
            <w:pPr>
              <w:rPr>
                <w:rFonts w:asciiTheme="minorHAnsi" w:hAnsiTheme="minorHAnsi" w:cstheme="minorHAnsi"/>
                <w:b/>
                <w:bCs/>
              </w:rPr>
            </w:pPr>
          </w:p>
        </w:tc>
      </w:tr>
      <w:tr w:rsidR="00713532" w14:paraId="3744F172" w14:textId="77777777" w:rsidTr="535ECC97">
        <w:tc>
          <w:tcPr>
            <w:tcW w:w="1990" w:type="dxa"/>
          </w:tcPr>
          <w:p w14:paraId="454919C6" w14:textId="77777777" w:rsidR="00713532" w:rsidRPr="009D563B" w:rsidRDefault="00713532" w:rsidP="00713532">
            <w:pPr>
              <w:rPr>
                <w:rFonts w:asciiTheme="minorHAnsi" w:hAnsiTheme="minorHAnsi" w:cstheme="minorHAnsi"/>
                <w:b/>
                <w:bCs/>
              </w:rPr>
            </w:pPr>
            <w:r w:rsidRPr="009D563B">
              <w:rPr>
                <w:rFonts w:asciiTheme="minorHAnsi" w:hAnsiTheme="minorHAnsi" w:cstheme="minorHAnsi"/>
                <w:b/>
                <w:bCs/>
              </w:rPr>
              <w:t>EXPERIENCE</w:t>
            </w:r>
          </w:p>
          <w:p w14:paraId="241044D1" w14:textId="206E9F44" w:rsidR="00713532" w:rsidRDefault="00713532" w:rsidP="00713532">
            <w:pPr>
              <w:rPr>
                <w:rFonts w:asciiTheme="minorHAnsi" w:hAnsiTheme="minorHAnsi" w:cstheme="minorHAnsi"/>
                <w:b/>
                <w:bCs/>
              </w:rPr>
            </w:pPr>
            <w:r w:rsidRPr="009D563B">
              <w:rPr>
                <w:rFonts w:asciiTheme="minorHAnsi" w:hAnsiTheme="minorHAnsi" w:cstheme="minorHAnsi"/>
                <w:b/>
                <w:bCs/>
              </w:rPr>
              <w:t>KNOWLEDGE</w:t>
            </w:r>
          </w:p>
        </w:tc>
        <w:tc>
          <w:tcPr>
            <w:tcW w:w="2683" w:type="dxa"/>
          </w:tcPr>
          <w:p w14:paraId="3E5F8227" w14:textId="57FB7CE1" w:rsidR="00713532" w:rsidRDefault="6C595FBB" w:rsidP="535ECC97">
            <w:pPr>
              <w:rPr>
                <w:rFonts w:asciiTheme="minorHAnsi" w:hAnsiTheme="minorHAnsi" w:cstheme="minorBidi"/>
                <w:b/>
                <w:bCs/>
              </w:rPr>
            </w:pPr>
            <w:r w:rsidRPr="535ECC97">
              <w:rPr>
                <w:rFonts w:asciiTheme="minorHAnsi" w:hAnsiTheme="minorHAnsi" w:cstheme="minorBidi"/>
              </w:rPr>
              <w:t>E</w:t>
            </w:r>
            <w:r w:rsidR="5FF034C3" w:rsidRPr="535ECC97">
              <w:rPr>
                <w:rFonts w:asciiTheme="minorHAnsi" w:hAnsiTheme="minorHAnsi" w:cstheme="minorBidi"/>
              </w:rPr>
              <w:t xml:space="preserve">xperience of managing budgets and financial reporting </w:t>
            </w:r>
          </w:p>
          <w:p w14:paraId="57FF8B50" w14:textId="54043DEC" w:rsidR="00713532" w:rsidRDefault="00713532" w:rsidP="535ECC97">
            <w:pPr>
              <w:rPr>
                <w:rFonts w:asciiTheme="minorHAnsi" w:hAnsiTheme="minorHAnsi" w:cstheme="minorBidi"/>
              </w:rPr>
            </w:pPr>
          </w:p>
          <w:p w14:paraId="1F2CC159" w14:textId="57BD03FE" w:rsidR="00713532" w:rsidRDefault="1B1C0704" w:rsidP="535ECC97">
            <w:pPr>
              <w:rPr>
                <w:rFonts w:asciiTheme="minorHAnsi" w:hAnsiTheme="minorHAnsi" w:cstheme="minorBidi"/>
              </w:rPr>
            </w:pPr>
            <w:r w:rsidRPr="535ECC97">
              <w:rPr>
                <w:rFonts w:asciiTheme="minorHAnsi" w:hAnsiTheme="minorHAnsi" w:cstheme="minorBidi"/>
              </w:rPr>
              <w:t>Experience of managing exams process</w:t>
            </w:r>
          </w:p>
        </w:tc>
        <w:tc>
          <w:tcPr>
            <w:tcW w:w="851" w:type="dxa"/>
          </w:tcPr>
          <w:p w14:paraId="686F9986" w14:textId="77777777" w:rsidR="00713532" w:rsidRDefault="00713532" w:rsidP="00713532">
            <w:pPr>
              <w:rPr>
                <w:rFonts w:asciiTheme="minorHAnsi" w:hAnsiTheme="minorHAnsi" w:cstheme="minorHAnsi"/>
              </w:rPr>
            </w:pPr>
            <w:r>
              <w:rPr>
                <w:rFonts w:asciiTheme="minorHAnsi" w:hAnsiTheme="minorHAnsi" w:cstheme="minorHAnsi"/>
              </w:rPr>
              <w:t>A/I</w:t>
            </w:r>
          </w:p>
          <w:p w14:paraId="69F2D271" w14:textId="77777777" w:rsidR="00173561" w:rsidRDefault="00173561" w:rsidP="00713532">
            <w:pPr>
              <w:rPr>
                <w:rFonts w:asciiTheme="minorHAnsi" w:hAnsiTheme="minorHAnsi" w:cstheme="minorHAnsi"/>
              </w:rPr>
            </w:pPr>
          </w:p>
          <w:p w14:paraId="0971C0AB" w14:textId="77777777" w:rsidR="00173561" w:rsidRDefault="00173561" w:rsidP="00713532">
            <w:pPr>
              <w:rPr>
                <w:rFonts w:asciiTheme="minorHAnsi" w:hAnsiTheme="minorHAnsi" w:cstheme="minorHAnsi"/>
              </w:rPr>
            </w:pPr>
          </w:p>
          <w:p w14:paraId="4D54E78C" w14:textId="77777777" w:rsidR="00173561" w:rsidRDefault="00173561" w:rsidP="00713532">
            <w:pPr>
              <w:rPr>
                <w:rFonts w:asciiTheme="minorHAnsi" w:hAnsiTheme="minorHAnsi" w:cstheme="minorHAnsi"/>
              </w:rPr>
            </w:pPr>
          </w:p>
          <w:p w14:paraId="13022862" w14:textId="5635E689" w:rsidR="00173561" w:rsidRDefault="00D470D8" w:rsidP="00713532">
            <w:pPr>
              <w:rPr>
                <w:rFonts w:asciiTheme="minorHAnsi" w:hAnsiTheme="minorHAnsi" w:cstheme="minorHAnsi"/>
                <w:b/>
                <w:bCs/>
              </w:rPr>
            </w:pPr>
            <w:r>
              <w:rPr>
                <w:rFonts w:asciiTheme="minorHAnsi" w:hAnsiTheme="minorHAnsi" w:cstheme="minorHAnsi"/>
              </w:rPr>
              <w:t>I</w:t>
            </w:r>
          </w:p>
        </w:tc>
        <w:tc>
          <w:tcPr>
            <w:tcW w:w="3969" w:type="dxa"/>
          </w:tcPr>
          <w:p w14:paraId="0E9AF6FE" w14:textId="77777777" w:rsidR="0098039B" w:rsidRPr="009D563B" w:rsidRDefault="0098039B" w:rsidP="0098039B">
            <w:pPr>
              <w:rPr>
                <w:rFonts w:asciiTheme="minorHAnsi" w:hAnsiTheme="minorHAnsi" w:cstheme="minorHAnsi"/>
              </w:rPr>
            </w:pPr>
            <w:r w:rsidRPr="009D563B">
              <w:rPr>
                <w:rFonts w:asciiTheme="minorHAnsi" w:hAnsiTheme="minorHAnsi" w:cstheme="minorHAnsi"/>
              </w:rPr>
              <w:t>Experience of working within education</w:t>
            </w:r>
          </w:p>
          <w:p w14:paraId="6A02176D" w14:textId="77777777" w:rsidR="0098039B" w:rsidRPr="009D563B" w:rsidRDefault="0098039B" w:rsidP="0098039B">
            <w:pPr>
              <w:rPr>
                <w:rFonts w:asciiTheme="minorHAnsi" w:hAnsiTheme="minorHAnsi" w:cstheme="minorHAnsi"/>
              </w:rPr>
            </w:pPr>
          </w:p>
          <w:p w14:paraId="4195065F" w14:textId="71F9088D" w:rsidR="535ECC97" w:rsidRDefault="535ECC97" w:rsidP="535ECC97">
            <w:pPr>
              <w:rPr>
                <w:rFonts w:asciiTheme="minorHAnsi" w:hAnsiTheme="minorHAnsi" w:cstheme="minorBidi"/>
              </w:rPr>
            </w:pPr>
          </w:p>
          <w:p w14:paraId="54D40227" w14:textId="0F92C2D7" w:rsidR="00713532" w:rsidRDefault="00713532" w:rsidP="0098039B">
            <w:pPr>
              <w:rPr>
                <w:rFonts w:asciiTheme="minorHAnsi" w:hAnsiTheme="minorHAnsi" w:cstheme="minorBidi"/>
              </w:rPr>
            </w:pPr>
          </w:p>
        </w:tc>
      </w:tr>
      <w:tr w:rsidR="00713532" w14:paraId="69E7C6DF" w14:textId="77777777" w:rsidTr="535ECC97">
        <w:tc>
          <w:tcPr>
            <w:tcW w:w="1990" w:type="dxa"/>
          </w:tcPr>
          <w:p w14:paraId="6AEF63AD" w14:textId="77777777" w:rsidR="00713532" w:rsidRDefault="00713532" w:rsidP="00713532">
            <w:pPr>
              <w:rPr>
                <w:rFonts w:asciiTheme="minorHAnsi" w:hAnsiTheme="minorHAnsi" w:cstheme="minorHAnsi"/>
                <w:b/>
                <w:bCs/>
              </w:rPr>
            </w:pPr>
          </w:p>
        </w:tc>
        <w:tc>
          <w:tcPr>
            <w:tcW w:w="2683" w:type="dxa"/>
          </w:tcPr>
          <w:p w14:paraId="7CCFC5B3" w14:textId="5AA84D71" w:rsidR="00713532" w:rsidRDefault="00713532" w:rsidP="00713532">
            <w:pPr>
              <w:rPr>
                <w:rFonts w:asciiTheme="minorHAnsi" w:hAnsiTheme="minorHAnsi" w:cstheme="minorHAnsi"/>
                <w:b/>
                <w:bCs/>
              </w:rPr>
            </w:pPr>
            <w:r w:rsidRPr="009D563B">
              <w:rPr>
                <w:rFonts w:asciiTheme="minorHAnsi" w:hAnsiTheme="minorHAnsi" w:cstheme="minorHAnsi"/>
              </w:rPr>
              <w:t>Previous experience of working in an office environment (i.e Finance/HR)</w:t>
            </w:r>
          </w:p>
        </w:tc>
        <w:tc>
          <w:tcPr>
            <w:tcW w:w="851" w:type="dxa"/>
          </w:tcPr>
          <w:p w14:paraId="49E06CEC" w14:textId="72BCC09B" w:rsidR="00713532" w:rsidRDefault="00713532" w:rsidP="00713532">
            <w:pPr>
              <w:rPr>
                <w:rFonts w:asciiTheme="minorHAnsi" w:hAnsiTheme="minorHAnsi" w:cstheme="minorHAnsi"/>
                <w:b/>
                <w:bCs/>
              </w:rPr>
            </w:pPr>
            <w:r>
              <w:rPr>
                <w:rFonts w:asciiTheme="minorHAnsi" w:hAnsiTheme="minorHAnsi" w:cstheme="minorHAnsi"/>
              </w:rPr>
              <w:t>A/I</w:t>
            </w:r>
          </w:p>
        </w:tc>
        <w:tc>
          <w:tcPr>
            <w:tcW w:w="3969" w:type="dxa"/>
          </w:tcPr>
          <w:p w14:paraId="41BF6E2E" w14:textId="115FCFF0" w:rsidR="00713532" w:rsidRDefault="00713532" w:rsidP="00713532">
            <w:pPr>
              <w:rPr>
                <w:rFonts w:asciiTheme="minorHAnsi" w:hAnsiTheme="minorHAnsi" w:cstheme="minorBidi"/>
                <w:b/>
              </w:rPr>
            </w:pPr>
          </w:p>
        </w:tc>
      </w:tr>
      <w:tr w:rsidR="00713532" w14:paraId="49F6E16D" w14:textId="77777777" w:rsidTr="535ECC97">
        <w:tc>
          <w:tcPr>
            <w:tcW w:w="1990" w:type="dxa"/>
          </w:tcPr>
          <w:p w14:paraId="7BC53C23" w14:textId="77777777" w:rsidR="00713532" w:rsidRDefault="00713532" w:rsidP="00713532">
            <w:pPr>
              <w:rPr>
                <w:rFonts w:asciiTheme="minorHAnsi" w:hAnsiTheme="minorHAnsi" w:cstheme="minorHAnsi"/>
                <w:b/>
                <w:bCs/>
              </w:rPr>
            </w:pPr>
          </w:p>
        </w:tc>
        <w:tc>
          <w:tcPr>
            <w:tcW w:w="2683" w:type="dxa"/>
          </w:tcPr>
          <w:p w14:paraId="58A116D4" w14:textId="05AFC50A" w:rsidR="00713532" w:rsidRDefault="00713532" w:rsidP="00713532">
            <w:pPr>
              <w:rPr>
                <w:rFonts w:asciiTheme="minorHAnsi" w:hAnsiTheme="minorHAnsi" w:cstheme="minorHAnsi"/>
                <w:b/>
                <w:bCs/>
              </w:rPr>
            </w:pPr>
            <w:r w:rsidRPr="009D563B">
              <w:rPr>
                <w:rFonts w:asciiTheme="minorHAnsi" w:hAnsiTheme="minorHAnsi" w:cstheme="minorHAnsi"/>
              </w:rPr>
              <w:t>Competent on FMS and SIMS (or other similar management systems)</w:t>
            </w:r>
          </w:p>
        </w:tc>
        <w:tc>
          <w:tcPr>
            <w:tcW w:w="851" w:type="dxa"/>
          </w:tcPr>
          <w:p w14:paraId="36F5B6A1" w14:textId="4E360048" w:rsidR="00713532" w:rsidRDefault="00713532" w:rsidP="00713532">
            <w:pPr>
              <w:rPr>
                <w:rFonts w:asciiTheme="minorHAnsi" w:hAnsiTheme="minorHAnsi" w:cstheme="minorHAnsi"/>
                <w:b/>
                <w:bCs/>
              </w:rPr>
            </w:pPr>
            <w:r>
              <w:rPr>
                <w:rFonts w:asciiTheme="minorHAnsi" w:hAnsiTheme="minorHAnsi" w:cstheme="minorHAnsi"/>
              </w:rPr>
              <w:t>A/I/T</w:t>
            </w:r>
          </w:p>
        </w:tc>
        <w:tc>
          <w:tcPr>
            <w:tcW w:w="3969" w:type="dxa"/>
          </w:tcPr>
          <w:p w14:paraId="0B6C22BF" w14:textId="1640EB35" w:rsidR="00713532" w:rsidRDefault="00713532" w:rsidP="535ECC97">
            <w:pPr>
              <w:rPr>
                <w:rFonts w:asciiTheme="minorHAnsi" w:hAnsiTheme="minorHAnsi" w:cstheme="minorBidi"/>
              </w:rPr>
            </w:pPr>
          </w:p>
        </w:tc>
      </w:tr>
      <w:tr w:rsidR="00713532" w14:paraId="6DD25524" w14:textId="77777777" w:rsidTr="535ECC97">
        <w:tc>
          <w:tcPr>
            <w:tcW w:w="1990" w:type="dxa"/>
          </w:tcPr>
          <w:p w14:paraId="1F32E792" w14:textId="4EE0C17A" w:rsidR="00713532" w:rsidRDefault="00713532" w:rsidP="00713532">
            <w:pPr>
              <w:rPr>
                <w:rFonts w:asciiTheme="minorHAnsi" w:hAnsiTheme="minorHAnsi" w:cstheme="minorHAnsi"/>
                <w:b/>
                <w:bCs/>
              </w:rPr>
            </w:pPr>
            <w:r w:rsidRPr="009D563B">
              <w:rPr>
                <w:rFonts w:asciiTheme="minorHAnsi" w:hAnsiTheme="minorHAnsi" w:cstheme="minorHAnsi"/>
                <w:b/>
                <w:bCs/>
              </w:rPr>
              <w:t>SKILLS AND ABILITIES</w:t>
            </w:r>
          </w:p>
        </w:tc>
        <w:tc>
          <w:tcPr>
            <w:tcW w:w="2683" w:type="dxa"/>
          </w:tcPr>
          <w:p w14:paraId="7EEA7EC3" w14:textId="4326D412" w:rsidR="00713532" w:rsidRDefault="00713532" w:rsidP="00713532">
            <w:pPr>
              <w:rPr>
                <w:rFonts w:asciiTheme="minorHAnsi" w:hAnsiTheme="minorHAnsi" w:cstheme="minorHAnsi"/>
                <w:b/>
                <w:bCs/>
              </w:rPr>
            </w:pPr>
            <w:r w:rsidRPr="009D563B">
              <w:rPr>
                <w:rFonts w:asciiTheme="minorHAnsi" w:hAnsiTheme="minorHAnsi" w:cstheme="minorHAnsi"/>
              </w:rPr>
              <w:t xml:space="preserve">Excellent communication and interpersonal skills and having the ability and confidence to deal with challenging behaviour </w:t>
            </w:r>
          </w:p>
        </w:tc>
        <w:tc>
          <w:tcPr>
            <w:tcW w:w="851" w:type="dxa"/>
          </w:tcPr>
          <w:p w14:paraId="050DFDEC" w14:textId="08B59B4F" w:rsidR="00713532" w:rsidRDefault="00713532" w:rsidP="00713532">
            <w:pPr>
              <w:rPr>
                <w:rFonts w:asciiTheme="minorHAnsi" w:hAnsiTheme="minorHAnsi" w:cstheme="minorHAnsi"/>
                <w:b/>
                <w:bCs/>
              </w:rPr>
            </w:pPr>
            <w:r>
              <w:rPr>
                <w:rFonts w:asciiTheme="minorHAnsi" w:hAnsiTheme="minorHAnsi" w:cstheme="minorHAnsi"/>
              </w:rPr>
              <w:t>A/I/T</w:t>
            </w:r>
          </w:p>
        </w:tc>
        <w:tc>
          <w:tcPr>
            <w:tcW w:w="3969" w:type="dxa"/>
          </w:tcPr>
          <w:p w14:paraId="04D2FC9D" w14:textId="77777777" w:rsidR="00713532" w:rsidRDefault="00713532" w:rsidP="00713532">
            <w:pPr>
              <w:rPr>
                <w:rFonts w:asciiTheme="minorHAnsi" w:hAnsiTheme="minorHAnsi" w:cstheme="minorHAnsi"/>
                <w:b/>
                <w:bCs/>
              </w:rPr>
            </w:pPr>
          </w:p>
        </w:tc>
      </w:tr>
      <w:tr w:rsidR="00713532" w14:paraId="61D7D9D9" w14:textId="77777777" w:rsidTr="535ECC97">
        <w:tc>
          <w:tcPr>
            <w:tcW w:w="1990" w:type="dxa"/>
          </w:tcPr>
          <w:p w14:paraId="39193A98" w14:textId="77777777" w:rsidR="00713532" w:rsidRDefault="00713532" w:rsidP="00713532">
            <w:pPr>
              <w:rPr>
                <w:rFonts w:asciiTheme="minorHAnsi" w:hAnsiTheme="minorHAnsi" w:cstheme="minorHAnsi"/>
                <w:b/>
                <w:bCs/>
              </w:rPr>
            </w:pPr>
          </w:p>
        </w:tc>
        <w:tc>
          <w:tcPr>
            <w:tcW w:w="2683" w:type="dxa"/>
          </w:tcPr>
          <w:p w14:paraId="17E99E15" w14:textId="43A27C4C" w:rsidR="00713532" w:rsidRDefault="00713532" w:rsidP="00713532">
            <w:pPr>
              <w:rPr>
                <w:rFonts w:asciiTheme="minorHAnsi" w:hAnsiTheme="minorHAnsi" w:cstheme="minorHAnsi"/>
                <w:b/>
                <w:bCs/>
              </w:rPr>
            </w:pPr>
            <w:r w:rsidRPr="009D563B">
              <w:rPr>
                <w:rFonts w:asciiTheme="minorHAnsi" w:hAnsiTheme="minorHAnsi" w:cstheme="minorHAnsi"/>
              </w:rPr>
              <w:t>Ability to work under high levels of pressure and meet deadlines within a continually changing environment</w:t>
            </w:r>
          </w:p>
        </w:tc>
        <w:tc>
          <w:tcPr>
            <w:tcW w:w="851" w:type="dxa"/>
          </w:tcPr>
          <w:p w14:paraId="78623C54" w14:textId="3A13CE50" w:rsidR="00713532" w:rsidRDefault="00713532" w:rsidP="00713532">
            <w:pPr>
              <w:rPr>
                <w:rFonts w:asciiTheme="minorHAnsi" w:hAnsiTheme="minorHAnsi" w:cstheme="minorHAnsi"/>
                <w:b/>
                <w:bCs/>
              </w:rPr>
            </w:pPr>
            <w:r>
              <w:rPr>
                <w:rFonts w:asciiTheme="minorHAnsi" w:hAnsiTheme="minorHAnsi" w:cstheme="minorHAnsi"/>
              </w:rPr>
              <w:t>I</w:t>
            </w:r>
          </w:p>
        </w:tc>
        <w:tc>
          <w:tcPr>
            <w:tcW w:w="3969" w:type="dxa"/>
          </w:tcPr>
          <w:p w14:paraId="6BB16543" w14:textId="77777777" w:rsidR="00713532" w:rsidRDefault="00713532" w:rsidP="00713532">
            <w:pPr>
              <w:rPr>
                <w:rFonts w:asciiTheme="minorHAnsi" w:hAnsiTheme="minorHAnsi" w:cstheme="minorHAnsi"/>
                <w:b/>
                <w:bCs/>
              </w:rPr>
            </w:pPr>
          </w:p>
        </w:tc>
      </w:tr>
      <w:tr w:rsidR="00713532" w14:paraId="0780A7F6" w14:textId="77777777" w:rsidTr="535ECC97">
        <w:tc>
          <w:tcPr>
            <w:tcW w:w="1990" w:type="dxa"/>
          </w:tcPr>
          <w:p w14:paraId="04A51F1C" w14:textId="77777777" w:rsidR="00713532" w:rsidRDefault="00713532" w:rsidP="00713532">
            <w:pPr>
              <w:rPr>
                <w:rFonts w:asciiTheme="minorHAnsi" w:hAnsiTheme="minorHAnsi" w:cstheme="minorHAnsi"/>
                <w:b/>
                <w:bCs/>
              </w:rPr>
            </w:pPr>
          </w:p>
        </w:tc>
        <w:tc>
          <w:tcPr>
            <w:tcW w:w="2683" w:type="dxa"/>
          </w:tcPr>
          <w:p w14:paraId="4DA71936" w14:textId="4134DF27" w:rsidR="00713532" w:rsidRDefault="00713532" w:rsidP="00713532">
            <w:pPr>
              <w:rPr>
                <w:rFonts w:asciiTheme="minorHAnsi" w:hAnsiTheme="minorHAnsi" w:cstheme="minorHAnsi"/>
                <w:b/>
                <w:bCs/>
              </w:rPr>
            </w:pPr>
            <w:r w:rsidRPr="009D563B">
              <w:rPr>
                <w:rFonts w:asciiTheme="minorHAnsi" w:hAnsiTheme="minorHAnsi" w:cstheme="minorHAnsi"/>
              </w:rPr>
              <w:t>Experience of working as part of a team; dealing sensitively with people and using appropriate skills to resolve conflicts</w:t>
            </w:r>
          </w:p>
        </w:tc>
        <w:tc>
          <w:tcPr>
            <w:tcW w:w="851" w:type="dxa"/>
          </w:tcPr>
          <w:p w14:paraId="1E7F149F" w14:textId="38193414" w:rsidR="00713532" w:rsidRDefault="00713532" w:rsidP="00713532">
            <w:pPr>
              <w:rPr>
                <w:rFonts w:asciiTheme="minorHAnsi" w:hAnsiTheme="minorHAnsi" w:cstheme="minorHAnsi"/>
                <w:b/>
                <w:bCs/>
              </w:rPr>
            </w:pPr>
            <w:r>
              <w:rPr>
                <w:rFonts w:asciiTheme="minorHAnsi" w:hAnsiTheme="minorHAnsi" w:cstheme="minorHAnsi"/>
              </w:rPr>
              <w:t>I</w:t>
            </w:r>
          </w:p>
        </w:tc>
        <w:tc>
          <w:tcPr>
            <w:tcW w:w="3969" w:type="dxa"/>
          </w:tcPr>
          <w:p w14:paraId="0C46CFBD" w14:textId="77777777" w:rsidR="00713532" w:rsidRDefault="00713532" w:rsidP="00713532">
            <w:pPr>
              <w:rPr>
                <w:rFonts w:asciiTheme="minorHAnsi" w:hAnsiTheme="minorHAnsi" w:cstheme="minorHAnsi"/>
                <w:b/>
                <w:bCs/>
              </w:rPr>
            </w:pPr>
          </w:p>
        </w:tc>
      </w:tr>
      <w:tr w:rsidR="00713532" w14:paraId="6D7734DC" w14:textId="77777777" w:rsidTr="535ECC97">
        <w:tc>
          <w:tcPr>
            <w:tcW w:w="1990" w:type="dxa"/>
          </w:tcPr>
          <w:p w14:paraId="77F23C9E" w14:textId="77777777" w:rsidR="00713532" w:rsidRDefault="00713532" w:rsidP="00713532">
            <w:pPr>
              <w:rPr>
                <w:rFonts w:asciiTheme="minorHAnsi" w:hAnsiTheme="minorHAnsi" w:cstheme="minorHAnsi"/>
                <w:b/>
                <w:bCs/>
              </w:rPr>
            </w:pPr>
          </w:p>
        </w:tc>
        <w:tc>
          <w:tcPr>
            <w:tcW w:w="2683" w:type="dxa"/>
          </w:tcPr>
          <w:p w14:paraId="230C7BC7" w14:textId="5484ACF3" w:rsidR="00713532" w:rsidRPr="00E577E0" w:rsidRDefault="00E577E0" w:rsidP="00713532">
            <w:pPr>
              <w:rPr>
                <w:rFonts w:asciiTheme="minorHAnsi" w:hAnsiTheme="minorHAnsi" w:cstheme="minorHAnsi"/>
              </w:rPr>
            </w:pPr>
            <w:r>
              <w:rPr>
                <w:rFonts w:asciiTheme="minorHAnsi" w:hAnsiTheme="minorHAnsi" w:cstheme="minorHAnsi"/>
              </w:rPr>
              <w:t>Excellent IT skills and</w:t>
            </w:r>
            <w:r w:rsidR="00180930">
              <w:rPr>
                <w:rFonts w:asciiTheme="minorHAnsi" w:hAnsiTheme="minorHAnsi" w:cstheme="minorHAnsi"/>
              </w:rPr>
              <w:t xml:space="preserve"> the ability to develop</w:t>
            </w:r>
            <w:r w:rsidR="00730157">
              <w:rPr>
                <w:rFonts w:asciiTheme="minorHAnsi" w:hAnsiTheme="minorHAnsi" w:cstheme="minorHAnsi"/>
              </w:rPr>
              <w:t xml:space="preserve"> IT based MIS</w:t>
            </w:r>
          </w:p>
        </w:tc>
        <w:tc>
          <w:tcPr>
            <w:tcW w:w="851" w:type="dxa"/>
          </w:tcPr>
          <w:p w14:paraId="30F536DE" w14:textId="604A048C" w:rsidR="00713532" w:rsidRPr="00730157" w:rsidRDefault="00730157" w:rsidP="00713532">
            <w:pPr>
              <w:rPr>
                <w:rFonts w:asciiTheme="minorHAnsi" w:hAnsiTheme="minorHAnsi" w:cstheme="minorHAnsi"/>
              </w:rPr>
            </w:pPr>
            <w:r w:rsidRPr="00730157">
              <w:rPr>
                <w:rFonts w:asciiTheme="minorHAnsi" w:hAnsiTheme="minorHAnsi" w:cstheme="minorHAnsi"/>
              </w:rPr>
              <w:t>A/I</w:t>
            </w:r>
          </w:p>
        </w:tc>
        <w:tc>
          <w:tcPr>
            <w:tcW w:w="3969" w:type="dxa"/>
          </w:tcPr>
          <w:p w14:paraId="4A46B79E" w14:textId="77777777" w:rsidR="00713532" w:rsidRDefault="00713532" w:rsidP="00713532">
            <w:pPr>
              <w:rPr>
                <w:rFonts w:asciiTheme="minorHAnsi" w:hAnsiTheme="minorHAnsi" w:cstheme="minorHAnsi"/>
                <w:b/>
                <w:bCs/>
              </w:rPr>
            </w:pPr>
          </w:p>
        </w:tc>
      </w:tr>
      <w:tr w:rsidR="00713532" w14:paraId="0C849FFF" w14:textId="77777777" w:rsidTr="535ECC97">
        <w:tc>
          <w:tcPr>
            <w:tcW w:w="1990" w:type="dxa"/>
          </w:tcPr>
          <w:p w14:paraId="0D3AAAC5" w14:textId="77777777" w:rsidR="00713532" w:rsidRDefault="00713532" w:rsidP="00713532">
            <w:pPr>
              <w:rPr>
                <w:rFonts w:asciiTheme="minorHAnsi" w:hAnsiTheme="minorHAnsi" w:cstheme="minorHAnsi"/>
                <w:b/>
                <w:bCs/>
              </w:rPr>
            </w:pPr>
          </w:p>
        </w:tc>
        <w:tc>
          <w:tcPr>
            <w:tcW w:w="2683" w:type="dxa"/>
          </w:tcPr>
          <w:p w14:paraId="1EB61006" w14:textId="50ADC853" w:rsidR="00713532" w:rsidRDefault="00713532" w:rsidP="00713532">
            <w:pPr>
              <w:rPr>
                <w:rFonts w:asciiTheme="minorHAnsi" w:hAnsiTheme="minorHAnsi" w:cstheme="minorHAnsi"/>
                <w:b/>
                <w:bCs/>
              </w:rPr>
            </w:pPr>
            <w:r w:rsidRPr="009D563B">
              <w:rPr>
                <w:rFonts w:asciiTheme="minorHAnsi" w:hAnsiTheme="minorHAnsi" w:cstheme="minorHAnsi"/>
              </w:rPr>
              <w:t>Ability to adhere to relevant school policies / codes of practice / legislation</w:t>
            </w:r>
          </w:p>
        </w:tc>
        <w:tc>
          <w:tcPr>
            <w:tcW w:w="851" w:type="dxa"/>
          </w:tcPr>
          <w:p w14:paraId="49918275" w14:textId="71D7F73E" w:rsidR="00713532" w:rsidRDefault="00713532" w:rsidP="00713532">
            <w:pPr>
              <w:rPr>
                <w:rFonts w:asciiTheme="minorHAnsi" w:hAnsiTheme="minorHAnsi" w:cstheme="minorHAnsi"/>
                <w:b/>
                <w:bCs/>
              </w:rPr>
            </w:pPr>
            <w:r>
              <w:rPr>
                <w:rFonts w:asciiTheme="minorHAnsi" w:hAnsiTheme="minorHAnsi" w:cstheme="minorHAnsi"/>
              </w:rPr>
              <w:t>I</w:t>
            </w:r>
          </w:p>
        </w:tc>
        <w:tc>
          <w:tcPr>
            <w:tcW w:w="3969" w:type="dxa"/>
          </w:tcPr>
          <w:p w14:paraId="6E4698E5" w14:textId="77777777" w:rsidR="00713532" w:rsidRDefault="00713532" w:rsidP="00713532">
            <w:pPr>
              <w:rPr>
                <w:rFonts w:asciiTheme="minorHAnsi" w:hAnsiTheme="minorHAnsi" w:cstheme="minorHAnsi"/>
                <w:b/>
                <w:bCs/>
              </w:rPr>
            </w:pPr>
          </w:p>
        </w:tc>
      </w:tr>
      <w:tr w:rsidR="00713532" w14:paraId="5AA773A9" w14:textId="77777777" w:rsidTr="535ECC97">
        <w:tc>
          <w:tcPr>
            <w:tcW w:w="1990" w:type="dxa"/>
          </w:tcPr>
          <w:p w14:paraId="4F09D498" w14:textId="650D0ED5" w:rsidR="00713532" w:rsidRDefault="00713532" w:rsidP="00713532">
            <w:pPr>
              <w:rPr>
                <w:rFonts w:asciiTheme="minorHAnsi" w:hAnsiTheme="minorHAnsi" w:cstheme="minorHAnsi"/>
                <w:b/>
                <w:bCs/>
              </w:rPr>
            </w:pPr>
            <w:r w:rsidRPr="009D563B">
              <w:rPr>
                <w:rFonts w:asciiTheme="minorHAnsi" w:hAnsiTheme="minorHAnsi" w:cstheme="minorHAnsi"/>
                <w:b/>
                <w:bCs/>
              </w:rPr>
              <w:t>EQUAL OPPORTUNITES</w:t>
            </w:r>
          </w:p>
        </w:tc>
        <w:tc>
          <w:tcPr>
            <w:tcW w:w="2683" w:type="dxa"/>
          </w:tcPr>
          <w:p w14:paraId="472DA13C" w14:textId="35EAECF9" w:rsidR="00713532" w:rsidRDefault="00713532" w:rsidP="00713532">
            <w:pPr>
              <w:rPr>
                <w:rFonts w:asciiTheme="minorHAnsi" w:hAnsiTheme="minorHAnsi" w:cstheme="minorHAnsi"/>
                <w:b/>
                <w:bCs/>
              </w:rPr>
            </w:pPr>
            <w:r w:rsidRPr="009D563B">
              <w:rPr>
                <w:rFonts w:asciiTheme="minorHAnsi" w:hAnsiTheme="minorHAnsi" w:cstheme="minorHAnsi"/>
              </w:rPr>
              <w:t>Show a commitment to equal opportunities requirements</w:t>
            </w:r>
          </w:p>
        </w:tc>
        <w:tc>
          <w:tcPr>
            <w:tcW w:w="851" w:type="dxa"/>
          </w:tcPr>
          <w:p w14:paraId="3C8F68B8" w14:textId="0534EF40" w:rsidR="00713532" w:rsidRDefault="00713532" w:rsidP="00713532">
            <w:pPr>
              <w:rPr>
                <w:rFonts w:asciiTheme="minorHAnsi" w:hAnsiTheme="minorHAnsi" w:cstheme="minorHAnsi"/>
                <w:b/>
                <w:bCs/>
              </w:rPr>
            </w:pPr>
            <w:r>
              <w:rPr>
                <w:rFonts w:asciiTheme="minorHAnsi" w:hAnsiTheme="minorHAnsi" w:cstheme="minorHAnsi"/>
              </w:rPr>
              <w:t>I</w:t>
            </w:r>
          </w:p>
        </w:tc>
        <w:tc>
          <w:tcPr>
            <w:tcW w:w="3969" w:type="dxa"/>
          </w:tcPr>
          <w:p w14:paraId="64B1203A" w14:textId="77777777" w:rsidR="00713532" w:rsidRDefault="00713532" w:rsidP="00713532">
            <w:pPr>
              <w:rPr>
                <w:rFonts w:asciiTheme="minorHAnsi" w:hAnsiTheme="minorHAnsi" w:cstheme="minorHAnsi"/>
                <w:b/>
                <w:bCs/>
              </w:rPr>
            </w:pPr>
          </w:p>
        </w:tc>
      </w:tr>
      <w:tr w:rsidR="00713532" w14:paraId="16D201CF" w14:textId="77777777" w:rsidTr="535ECC97">
        <w:tc>
          <w:tcPr>
            <w:tcW w:w="1990" w:type="dxa"/>
          </w:tcPr>
          <w:p w14:paraId="741B8607" w14:textId="119C3287" w:rsidR="00713532" w:rsidRPr="009D563B" w:rsidRDefault="00713532" w:rsidP="00713532">
            <w:pPr>
              <w:rPr>
                <w:rFonts w:asciiTheme="minorHAnsi" w:hAnsiTheme="minorHAnsi" w:cstheme="minorHAnsi"/>
                <w:b/>
                <w:bCs/>
              </w:rPr>
            </w:pPr>
            <w:r w:rsidRPr="009D563B">
              <w:rPr>
                <w:rFonts w:asciiTheme="minorHAnsi" w:hAnsiTheme="minorHAnsi" w:cstheme="minorHAnsi"/>
                <w:b/>
                <w:bCs/>
              </w:rPr>
              <w:lastRenderedPageBreak/>
              <w:t>SAFEGUARDING</w:t>
            </w:r>
          </w:p>
        </w:tc>
        <w:tc>
          <w:tcPr>
            <w:tcW w:w="2683" w:type="dxa"/>
          </w:tcPr>
          <w:p w14:paraId="5EF1A876" w14:textId="1091D79D" w:rsidR="00713532" w:rsidRDefault="00713532" w:rsidP="00713532">
            <w:pPr>
              <w:rPr>
                <w:rFonts w:asciiTheme="minorHAnsi" w:hAnsiTheme="minorHAnsi" w:cstheme="minorHAnsi"/>
                <w:b/>
                <w:bCs/>
              </w:rPr>
            </w:pPr>
            <w:r w:rsidRPr="009D563B">
              <w:rPr>
                <w:rFonts w:asciiTheme="minorHAnsi" w:hAnsiTheme="minorHAnsi" w:cstheme="minorHAnsi"/>
              </w:rPr>
              <w:t>Show a commitment and good understanding of safeguarding</w:t>
            </w:r>
          </w:p>
        </w:tc>
        <w:tc>
          <w:tcPr>
            <w:tcW w:w="851" w:type="dxa"/>
          </w:tcPr>
          <w:p w14:paraId="77D8A2B0" w14:textId="5ACB291D" w:rsidR="00713532" w:rsidRDefault="00713532" w:rsidP="00713532">
            <w:pPr>
              <w:rPr>
                <w:rFonts w:asciiTheme="minorHAnsi" w:hAnsiTheme="minorHAnsi" w:cstheme="minorHAnsi"/>
                <w:b/>
                <w:bCs/>
              </w:rPr>
            </w:pPr>
            <w:r>
              <w:rPr>
                <w:rFonts w:asciiTheme="minorHAnsi" w:hAnsiTheme="minorHAnsi" w:cstheme="minorHAnsi"/>
              </w:rPr>
              <w:t>A/I</w:t>
            </w:r>
          </w:p>
        </w:tc>
        <w:tc>
          <w:tcPr>
            <w:tcW w:w="3969" w:type="dxa"/>
          </w:tcPr>
          <w:p w14:paraId="4CE62263" w14:textId="77777777" w:rsidR="00713532" w:rsidRDefault="00713532" w:rsidP="00713532">
            <w:pPr>
              <w:rPr>
                <w:rFonts w:asciiTheme="minorHAnsi" w:hAnsiTheme="minorHAnsi" w:cstheme="minorHAnsi"/>
                <w:b/>
                <w:bCs/>
              </w:rPr>
            </w:pPr>
          </w:p>
        </w:tc>
      </w:tr>
      <w:tr w:rsidR="00713532" w14:paraId="24DB33EA" w14:textId="77777777" w:rsidTr="535ECC97">
        <w:tc>
          <w:tcPr>
            <w:tcW w:w="1990" w:type="dxa"/>
          </w:tcPr>
          <w:p w14:paraId="648166FD" w14:textId="08634FAF" w:rsidR="00713532" w:rsidRPr="009D563B" w:rsidRDefault="00713532" w:rsidP="00713532">
            <w:pPr>
              <w:rPr>
                <w:rFonts w:asciiTheme="minorHAnsi" w:hAnsiTheme="minorHAnsi" w:cstheme="minorHAnsi"/>
                <w:b/>
                <w:bCs/>
              </w:rPr>
            </w:pPr>
            <w:r w:rsidRPr="009D563B">
              <w:rPr>
                <w:rFonts w:asciiTheme="minorHAnsi" w:hAnsiTheme="minorHAnsi" w:cstheme="minorHAnsi"/>
                <w:b/>
                <w:bCs/>
              </w:rPr>
              <w:t>GDPR</w:t>
            </w:r>
          </w:p>
        </w:tc>
        <w:tc>
          <w:tcPr>
            <w:tcW w:w="2683" w:type="dxa"/>
          </w:tcPr>
          <w:p w14:paraId="5358F677" w14:textId="46095CA1" w:rsidR="00713532" w:rsidRDefault="00713532" w:rsidP="00713532">
            <w:pPr>
              <w:rPr>
                <w:rFonts w:asciiTheme="minorHAnsi" w:hAnsiTheme="minorHAnsi" w:cstheme="minorHAnsi"/>
                <w:b/>
                <w:bCs/>
              </w:rPr>
            </w:pPr>
            <w:r w:rsidRPr="009D563B">
              <w:rPr>
                <w:rFonts w:asciiTheme="minorHAnsi" w:hAnsiTheme="minorHAnsi" w:cstheme="minorHAnsi"/>
              </w:rPr>
              <w:t>Knowledge of GDPR</w:t>
            </w:r>
          </w:p>
        </w:tc>
        <w:tc>
          <w:tcPr>
            <w:tcW w:w="851" w:type="dxa"/>
          </w:tcPr>
          <w:p w14:paraId="16F4050E" w14:textId="3EF52696" w:rsidR="00713532" w:rsidRDefault="00713532" w:rsidP="00713532">
            <w:pPr>
              <w:rPr>
                <w:rFonts w:asciiTheme="minorHAnsi" w:hAnsiTheme="minorHAnsi" w:cstheme="minorHAnsi"/>
                <w:b/>
                <w:bCs/>
              </w:rPr>
            </w:pPr>
            <w:r>
              <w:rPr>
                <w:rFonts w:asciiTheme="minorHAnsi" w:hAnsiTheme="minorHAnsi" w:cstheme="minorHAnsi"/>
              </w:rPr>
              <w:t>A</w:t>
            </w:r>
          </w:p>
        </w:tc>
        <w:tc>
          <w:tcPr>
            <w:tcW w:w="3969" w:type="dxa"/>
          </w:tcPr>
          <w:p w14:paraId="2A72AB0D" w14:textId="77777777" w:rsidR="00713532" w:rsidRDefault="00713532" w:rsidP="00713532">
            <w:pPr>
              <w:rPr>
                <w:rFonts w:asciiTheme="minorHAnsi" w:hAnsiTheme="minorHAnsi" w:cstheme="minorHAnsi"/>
                <w:b/>
                <w:bCs/>
              </w:rPr>
            </w:pPr>
          </w:p>
        </w:tc>
      </w:tr>
      <w:tr w:rsidR="00713532" w14:paraId="22BB09D6" w14:textId="77777777" w:rsidTr="535ECC97">
        <w:tc>
          <w:tcPr>
            <w:tcW w:w="1990" w:type="dxa"/>
          </w:tcPr>
          <w:p w14:paraId="33CE7646" w14:textId="7C752471" w:rsidR="00713532" w:rsidRPr="009D563B" w:rsidRDefault="00713532" w:rsidP="00713532">
            <w:pPr>
              <w:rPr>
                <w:rFonts w:asciiTheme="minorHAnsi" w:hAnsiTheme="minorHAnsi" w:cstheme="minorHAnsi"/>
                <w:b/>
                <w:bCs/>
              </w:rPr>
            </w:pPr>
            <w:r w:rsidRPr="009D563B">
              <w:rPr>
                <w:rFonts w:asciiTheme="minorHAnsi" w:hAnsiTheme="minorHAnsi" w:cstheme="minorHAnsi"/>
                <w:b/>
                <w:bCs/>
              </w:rPr>
              <w:t>HEALTH &amp; SAFETY</w:t>
            </w:r>
          </w:p>
        </w:tc>
        <w:tc>
          <w:tcPr>
            <w:tcW w:w="2683" w:type="dxa"/>
          </w:tcPr>
          <w:p w14:paraId="703367F9" w14:textId="77777777" w:rsidR="00713532" w:rsidRPr="009D563B" w:rsidRDefault="00713532" w:rsidP="00713532">
            <w:pPr>
              <w:rPr>
                <w:rFonts w:asciiTheme="minorHAnsi" w:hAnsiTheme="minorHAnsi" w:cstheme="minorHAnsi"/>
              </w:rPr>
            </w:pPr>
            <w:r w:rsidRPr="009D563B">
              <w:rPr>
                <w:rFonts w:asciiTheme="minorHAnsi" w:hAnsiTheme="minorHAnsi" w:cstheme="minorHAnsi"/>
              </w:rPr>
              <w:t>Knowledge of Health and Safety</w:t>
            </w:r>
          </w:p>
          <w:p w14:paraId="129C2217" w14:textId="77777777" w:rsidR="00713532" w:rsidRDefault="00713532" w:rsidP="00713532">
            <w:pPr>
              <w:rPr>
                <w:rFonts w:asciiTheme="minorHAnsi" w:hAnsiTheme="minorHAnsi" w:cstheme="minorHAnsi"/>
                <w:b/>
                <w:bCs/>
              </w:rPr>
            </w:pPr>
          </w:p>
        </w:tc>
        <w:tc>
          <w:tcPr>
            <w:tcW w:w="851" w:type="dxa"/>
          </w:tcPr>
          <w:p w14:paraId="0AD48AD9" w14:textId="6CD9EC29" w:rsidR="00713532" w:rsidRDefault="00D470D8" w:rsidP="00713532">
            <w:pPr>
              <w:rPr>
                <w:rFonts w:asciiTheme="minorHAnsi" w:hAnsiTheme="minorHAnsi" w:cstheme="minorHAnsi"/>
                <w:b/>
                <w:bCs/>
              </w:rPr>
            </w:pPr>
            <w:r>
              <w:rPr>
                <w:rFonts w:asciiTheme="minorHAnsi" w:hAnsiTheme="minorHAnsi" w:cstheme="minorHAnsi"/>
                <w:b/>
                <w:bCs/>
              </w:rPr>
              <w:t>A</w:t>
            </w:r>
          </w:p>
        </w:tc>
        <w:tc>
          <w:tcPr>
            <w:tcW w:w="3969" w:type="dxa"/>
          </w:tcPr>
          <w:p w14:paraId="16DF6D0B" w14:textId="77777777" w:rsidR="00713532" w:rsidRDefault="00713532" w:rsidP="00713532">
            <w:pPr>
              <w:rPr>
                <w:rFonts w:asciiTheme="minorHAnsi" w:hAnsiTheme="minorHAnsi" w:cstheme="minorHAnsi"/>
                <w:b/>
                <w:bCs/>
              </w:rPr>
            </w:pPr>
          </w:p>
        </w:tc>
      </w:tr>
      <w:tr w:rsidR="00713532" w14:paraId="53FB1394" w14:textId="77777777" w:rsidTr="535ECC97">
        <w:tc>
          <w:tcPr>
            <w:tcW w:w="1990" w:type="dxa"/>
          </w:tcPr>
          <w:p w14:paraId="67B8577D" w14:textId="622AFB31" w:rsidR="00713532" w:rsidRPr="009D563B" w:rsidRDefault="00713532" w:rsidP="00713532">
            <w:pPr>
              <w:rPr>
                <w:rFonts w:asciiTheme="minorHAnsi" w:hAnsiTheme="minorHAnsi" w:cstheme="minorHAnsi"/>
                <w:b/>
                <w:bCs/>
              </w:rPr>
            </w:pPr>
            <w:r w:rsidRPr="009D563B">
              <w:rPr>
                <w:rFonts w:asciiTheme="minorHAnsi" w:hAnsiTheme="minorHAnsi" w:cstheme="minorHAnsi"/>
                <w:b/>
                <w:color w:val="000000"/>
              </w:rPr>
              <w:t>FURTHER REQUIREMENT</w:t>
            </w:r>
            <w:r w:rsidRPr="009D563B">
              <w:rPr>
                <w:rFonts w:asciiTheme="minorHAnsi" w:hAnsiTheme="minorHAnsi" w:cstheme="minorHAnsi"/>
                <w:color w:val="000000"/>
              </w:rPr>
              <w:t xml:space="preserve"> </w:t>
            </w:r>
          </w:p>
        </w:tc>
        <w:tc>
          <w:tcPr>
            <w:tcW w:w="2683" w:type="dxa"/>
          </w:tcPr>
          <w:p w14:paraId="26014D9F" w14:textId="6956F6FC" w:rsidR="00713532" w:rsidRPr="00B36F35" w:rsidRDefault="00B36F35" w:rsidP="00713532">
            <w:pPr>
              <w:rPr>
                <w:rFonts w:asciiTheme="minorHAnsi" w:hAnsiTheme="minorHAnsi" w:cstheme="minorHAnsi"/>
                <w:b/>
                <w:bCs/>
              </w:rPr>
            </w:pPr>
            <w:r w:rsidRPr="00B36F35">
              <w:rPr>
                <w:rFonts w:asciiTheme="minorHAnsi" w:hAnsiTheme="minorHAnsi" w:cstheme="minorHAnsi"/>
              </w:rPr>
              <w:t>It is essential that all candidates are deemed suitable to work with children and/or vulnerable people</w:t>
            </w:r>
          </w:p>
        </w:tc>
        <w:tc>
          <w:tcPr>
            <w:tcW w:w="851" w:type="dxa"/>
          </w:tcPr>
          <w:p w14:paraId="1B0BA63B" w14:textId="77777777" w:rsidR="00713532" w:rsidRDefault="00713532" w:rsidP="00713532">
            <w:pPr>
              <w:rPr>
                <w:rFonts w:asciiTheme="minorHAnsi" w:hAnsiTheme="minorHAnsi" w:cstheme="minorHAnsi"/>
                <w:b/>
                <w:bCs/>
              </w:rPr>
            </w:pPr>
          </w:p>
        </w:tc>
        <w:tc>
          <w:tcPr>
            <w:tcW w:w="3969" w:type="dxa"/>
          </w:tcPr>
          <w:p w14:paraId="28F4D444" w14:textId="77777777" w:rsidR="00713532" w:rsidRDefault="00713532" w:rsidP="00713532">
            <w:pPr>
              <w:rPr>
                <w:rFonts w:asciiTheme="minorHAnsi" w:hAnsiTheme="minorHAnsi" w:cstheme="minorHAnsi"/>
                <w:b/>
                <w:bCs/>
              </w:rPr>
            </w:pPr>
          </w:p>
        </w:tc>
      </w:tr>
    </w:tbl>
    <w:p w14:paraId="49F56790" w14:textId="77777777" w:rsidR="004D2A9B" w:rsidRPr="009D563B" w:rsidRDefault="004D2A9B">
      <w:pPr>
        <w:rPr>
          <w:rFonts w:asciiTheme="minorHAnsi" w:hAnsiTheme="minorHAnsi" w:cstheme="minorHAnsi"/>
          <w:b/>
          <w:bCs/>
        </w:rPr>
      </w:pPr>
    </w:p>
    <w:p w14:paraId="6692CD3C" w14:textId="77777777" w:rsidR="00DC1627" w:rsidRPr="009D563B" w:rsidRDefault="00DC1627">
      <w:pPr>
        <w:rPr>
          <w:rFonts w:asciiTheme="minorHAnsi" w:hAnsiTheme="minorHAnsi" w:cstheme="minorHAnsi"/>
          <w:b/>
          <w:bCs/>
        </w:rPr>
      </w:pPr>
    </w:p>
    <w:p w14:paraId="28D87368" w14:textId="77777777" w:rsidR="00C1180F" w:rsidRPr="009D563B" w:rsidRDefault="00C1180F">
      <w:pPr>
        <w:rPr>
          <w:rFonts w:asciiTheme="minorHAnsi" w:hAnsiTheme="minorHAnsi" w:cstheme="minorHAnsi"/>
          <w:b/>
          <w:bCs/>
        </w:rPr>
      </w:pPr>
    </w:p>
    <w:sectPr w:rsidR="00C1180F" w:rsidRPr="009D563B" w:rsidSect="00862223">
      <w:pgSz w:w="11906" w:h="16838"/>
      <w:pgMar w:top="1440" w:right="1133" w:bottom="107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266BD" w14:textId="77777777" w:rsidR="00137C7A" w:rsidRDefault="00137C7A">
      <w:r>
        <w:separator/>
      </w:r>
    </w:p>
  </w:endnote>
  <w:endnote w:type="continuationSeparator" w:id="0">
    <w:p w14:paraId="275FB5FB" w14:textId="77777777" w:rsidR="00137C7A" w:rsidRDefault="00137C7A">
      <w:r>
        <w:continuationSeparator/>
      </w:r>
    </w:p>
  </w:endnote>
  <w:endnote w:type="continuationNotice" w:id="1">
    <w:p w14:paraId="155AAC4E" w14:textId="77777777" w:rsidR="00137C7A" w:rsidRDefault="0013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34B4B" w14:textId="77777777" w:rsidR="00137C7A" w:rsidRDefault="00137C7A">
      <w:r>
        <w:separator/>
      </w:r>
    </w:p>
  </w:footnote>
  <w:footnote w:type="continuationSeparator" w:id="0">
    <w:p w14:paraId="6977E051" w14:textId="77777777" w:rsidR="00137C7A" w:rsidRDefault="00137C7A">
      <w:r>
        <w:continuationSeparator/>
      </w:r>
    </w:p>
  </w:footnote>
  <w:footnote w:type="continuationNotice" w:id="1">
    <w:p w14:paraId="1D22D2BC" w14:textId="77777777" w:rsidR="00137C7A" w:rsidRDefault="00137C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551"/>
    <w:multiLevelType w:val="hybridMultilevel"/>
    <w:tmpl w:val="C060B2DE"/>
    <w:lvl w:ilvl="0" w:tplc="A6463F6A">
      <w:start w:val="30"/>
      <w:numFmt w:val="decimal"/>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085318"/>
    <w:multiLevelType w:val="hybridMultilevel"/>
    <w:tmpl w:val="1F9CF812"/>
    <w:lvl w:ilvl="0" w:tplc="8E028410">
      <w:start w:val="1"/>
      <w:numFmt w:val="bullet"/>
      <w:lvlText w:val=""/>
      <w:lvlJc w:val="left"/>
      <w:pPr>
        <w:ind w:left="720" w:hanging="360"/>
      </w:pPr>
      <w:rPr>
        <w:rFonts w:ascii="Symbol" w:hAnsi="Symbol" w:hint="default"/>
      </w:rPr>
    </w:lvl>
    <w:lvl w:ilvl="1" w:tplc="CE7AAFFE">
      <w:start w:val="1"/>
      <w:numFmt w:val="bullet"/>
      <w:lvlText w:val="o"/>
      <w:lvlJc w:val="left"/>
      <w:pPr>
        <w:ind w:left="1440" w:hanging="360"/>
      </w:pPr>
      <w:rPr>
        <w:rFonts w:ascii="Courier New" w:hAnsi="Courier New" w:hint="default"/>
      </w:rPr>
    </w:lvl>
    <w:lvl w:ilvl="2" w:tplc="4558A0B8">
      <w:start w:val="1"/>
      <w:numFmt w:val="bullet"/>
      <w:lvlText w:val=""/>
      <w:lvlJc w:val="left"/>
      <w:pPr>
        <w:ind w:left="2160" w:hanging="360"/>
      </w:pPr>
      <w:rPr>
        <w:rFonts w:ascii="Wingdings" w:hAnsi="Wingdings" w:hint="default"/>
      </w:rPr>
    </w:lvl>
    <w:lvl w:ilvl="3" w:tplc="25FC8DD6">
      <w:start w:val="1"/>
      <w:numFmt w:val="bullet"/>
      <w:lvlText w:val=""/>
      <w:lvlJc w:val="left"/>
      <w:pPr>
        <w:ind w:left="2880" w:hanging="360"/>
      </w:pPr>
      <w:rPr>
        <w:rFonts w:ascii="Symbol" w:hAnsi="Symbol" w:hint="default"/>
      </w:rPr>
    </w:lvl>
    <w:lvl w:ilvl="4" w:tplc="B9FA63EC">
      <w:start w:val="1"/>
      <w:numFmt w:val="bullet"/>
      <w:lvlText w:val="o"/>
      <w:lvlJc w:val="left"/>
      <w:pPr>
        <w:ind w:left="3600" w:hanging="360"/>
      </w:pPr>
      <w:rPr>
        <w:rFonts w:ascii="Courier New" w:hAnsi="Courier New" w:hint="default"/>
      </w:rPr>
    </w:lvl>
    <w:lvl w:ilvl="5" w:tplc="F3221838">
      <w:start w:val="1"/>
      <w:numFmt w:val="bullet"/>
      <w:lvlText w:val=""/>
      <w:lvlJc w:val="left"/>
      <w:pPr>
        <w:ind w:left="4320" w:hanging="360"/>
      </w:pPr>
      <w:rPr>
        <w:rFonts w:ascii="Wingdings" w:hAnsi="Wingdings" w:hint="default"/>
      </w:rPr>
    </w:lvl>
    <w:lvl w:ilvl="6" w:tplc="664AB796">
      <w:start w:val="1"/>
      <w:numFmt w:val="bullet"/>
      <w:lvlText w:val=""/>
      <w:lvlJc w:val="left"/>
      <w:pPr>
        <w:ind w:left="5040" w:hanging="360"/>
      </w:pPr>
      <w:rPr>
        <w:rFonts w:ascii="Symbol" w:hAnsi="Symbol" w:hint="default"/>
      </w:rPr>
    </w:lvl>
    <w:lvl w:ilvl="7" w:tplc="6540C8A2">
      <w:start w:val="1"/>
      <w:numFmt w:val="bullet"/>
      <w:lvlText w:val="o"/>
      <w:lvlJc w:val="left"/>
      <w:pPr>
        <w:ind w:left="5760" w:hanging="360"/>
      </w:pPr>
      <w:rPr>
        <w:rFonts w:ascii="Courier New" w:hAnsi="Courier New" w:hint="default"/>
      </w:rPr>
    </w:lvl>
    <w:lvl w:ilvl="8" w:tplc="7910BD94">
      <w:start w:val="1"/>
      <w:numFmt w:val="bullet"/>
      <w:lvlText w:val=""/>
      <w:lvlJc w:val="left"/>
      <w:pPr>
        <w:ind w:left="6480" w:hanging="360"/>
      </w:pPr>
      <w:rPr>
        <w:rFonts w:ascii="Wingdings" w:hAnsi="Wingdings" w:hint="default"/>
      </w:rPr>
    </w:lvl>
  </w:abstractNum>
  <w:abstractNum w:abstractNumId="2" w15:restartNumberingAfterBreak="0">
    <w:nsid w:val="159A700B"/>
    <w:multiLevelType w:val="hybridMultilevel"/>
    <w:tmpl w:val="3A16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74223E"/>
    <w:multiLevelType w:val="hybridMultilevel"/>
    <w:tmpl w:val="11B0E784"/>
    <w:lvl w:ilvl="0" w:tplc="0409000F">
      <w:start w:val="1"/>
      <w:numFmt w:val="decimal"/>
      <w:lvlText w:val="%1."/>
      <w:lvlJc w:val="left"/>
      <w:pPr>
        <w:tabs>
          <w:tab w:val="num" w:pos="643"/>
        </w:tabs>
        <w:ind w:left="643" w:hanging="360"/>
      </w:pPr>
    </w:lvl>
    <w:lvl w:ilvl="1" w:tplc="4D1448C2">
      <w:start w:val="30"/>
      <w:numFmt w:val="decimal"/>
      <w:lvlText w:val="%2."/>
      <w:lvlJc w:val="left"/>
      <w:pPr>
        <w:tabs>
          <w:tab w:val="num" w:pos="720"/>
        </w:tabs>
        <w:ind w:left="720" w:hanging="36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554B6"/>
    <w:multiLevelType w:val="hybridMultilevel"/>
    <w:tmpl w:val="367CA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D04C8"/>
    <w:multiLevelType w:val="hybridMultilevel"/>
    <w:tmpl w:val="11B0E784"/>
    <w:lvl w:ilvl="0" w:tplc="0409000F">
      <w:start w:val="1"/>
      <w:numFmt w:val="decimal"/>
      <w:lvlText w:val="%1."/>
      <w:lvlJc w:val="left"/>
      <w:pPr>
        <w:tabs>
          <w:tab w:val="num" w:pos="643"/>
        </w:tabs>
        <w:ind w:left="643" w:hanging="360"/>
      </w:pPr>
    </w:lvl>
    <w:lvl w:ilvl="1" w:tplc="4D1448C2">
      <w:start w:val="30"/>
      <w:numFmt w:val="decimal"/>
      <w:lvlText w:val="%2."/>
      <w:lvlJc w:val="left"/>
      <w:pPr>
        <w:tabs>
          <w:tab w:val="num" w:pos="720"/>
        </w:tabs>
        <w:ind w:left="720" w:hanging="36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8171B0"/>
    <w:multiLevelType w:val="hybridMultilevel"/>
    <w:tmpl w:val="11B0E784"/>
    <w:lvl w:ilvl="0" w:tplc="0409000F">
      <w:start w:val="1"/>
      <w:numFmt w:val="decimal"/>
      <w:lvlText w:val="%1."/>
      <w:lvlJc w:val="left"/>
      <w:pPr>
        <w:tabs>
          <w:tab w:val="num" w:pos="643"/>
        </w:tabs>
        <w:ind w:left="643" w:hanging="360"/>
      </w:pPr>
    </w:lvl>
    <w:lvl w:ilvl="1" w:tplc="4D1448C2">
      <w:start w:val="30"/>
      <w:numFmt w:val="decimal"/>
      <w:lvlText w:val="%2."/>
      <w:lvlJc w:val="left"/>
      <w:pPr>
        <w:tabs>
          <w:tab w:val="num" w:pos="720"/>
        </w:tabs>
        <w:ind w:left="720" w:hanging="36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A655E5"/>
    <w:multiLevelType w:val="hybridMultilevel"/>
    <w:tmpl w:val="EE06FB6A"/>
    <w:lvl w:ilvl="0" w:tplc="D2105B40">
      <w:start w:val="1"/>
      <w:numFmt w:val="bullet"/>
      <w:lvlText w:val=""/>
      <w:lvlJc w:val="left"/>
      <w:pPr>
        <w:ind w:left="720" w:hanging="360"/>
      </w:pPr>
      <w:rPr>
        <w:rFonts w:ascii="Symbol" w:hAnsi="Symbol" w:hint="default"/>
      </w:rPr>
    </w:lvl>
    <w:lvl w:ilvl="1" w:tplc="3364EDAE">
      <w:start w:val="1"/>
      <w:numFmt w:val="bullet"/>
      <w:lvlText w:val="o"/>
      <w:lvlJc w:val="left"/>
      <w:pPr>
        <w:ind w:left="1440" w:hanging="360"/>
      </w:pPr>
      <w:rPr>
        <w:rFonts w:ascii="Courier New" w:hAnsi="Courier New" w:hint="default"/>
      </w:rPr>
    </w:lvl>
    <w:lvl w:ilvl="2" w:tplc="D546669E">
      <w:start w:val="1"/>
      <w:numFmt w:val="bullet"/>
      <w:lvlText w:val=""/>
      <w:lvlJc w:val="left"/>
      <w:pPr>
        <w:ind w:left="2160" w:hanging="360"/>
      </w:pPr>
      <w:rPr>
        <w:rFonts w:ascii="Wingdings" w:hAnsi="Wingdings" w:hint="default"/>
      </w:rPr>
    </w:lvl>
    <w:lvl w:ilvl="3" w:tplc="344CD05C">
      <w:start w:val="1"/>
      <w:numFmt w:val="bullet"/>
      <w:lvlText w:val=""/>
      <w:lvlJc w:val="left"/>
      <w:pPr>
        <w:ind w:left="2880" w:hanging="360"/>
      </w:pPr>
      <w:rPr>
        <w:rFonts w:ascii="Symbol" w:hAnsi="Symbol" w:hint="default"/>
      </w:rPr>
    </w:lvl>
    <w:lvl w:ilvl="4" w:tplc="E556A0E0">
      <w:start w:val="1"/>
      <w:numFmt w:val="bullet"/>
      <w:lvlText w:val="o"/>
      <w:lvlJc w:val="left"/>
      <w:pPr>
        <w:ind w:left="3600" w:hanging="360"/>
      </w:pPr>
      <w:rPr>
        <w:rFonts w:ascii="Courier New" w:hAnsi="Courier New" w:hint="default"/>
      </w:rPr>
    </w:lvl>
    <w:lvl w:ilvl="5" w:tplc="1DD85854">
      <w:start w:val="1"/>
      <w:numFmt w:val="bullet"/>
      <w:lvlText w:val=""/>
      <w:lvlJc w:val="left"/>
      <w:pPr>
        <w:ind w:left="4320" w:hanging="360"/>
      </w:pPr>
      <w:rPr>
        <w:rFonts w:ascii="Wingdings" w:hAnsi="Wingdings" w:hint="default"/>
      </w:rPr>
    </w:lvl>
    <w:lvl w:ilvl="6" w:tplc="183610F6">
      <w:start w:val="1"/>
      <w:numFmt w:val="bullet"/>
      <w:lvlText w:val=""/>
      <w:lvlJc w:val="left"/>
      <w:pPr>
        <w:ind w:left="5040" w:hanging="360"/>
      </w:pPr>
      <w:rPr>
        <w:rFonts w:ascii="Symbol" w:hAnsi="Symbol" w:hint="default"/>
      </w:rPr>
    </w:lvl>
    <w:lvl w:ilvl="7" w:tplc="2D1E3DDA">
      <w:start w:val="1"/>
      <w:numFmt w:val="bullet"/>
      <w:lvlText w:val="o"/>
      <w:lvlJc w:val="left"/>
      <w:pPr>
        <w:ind w:left="5760" w:hanging="360"/>
      </w:pPr>
      <w:rPr>
        <w:rFonts w:ascii="Courier New" w:hAnsi="Courier New" w:hint="default"/>
      </w:rPr>
    </w:lvl>
    <w:lvl w:ilvl="8" w:tplc="5D088AA4">
      <w:start w:val="1"/>
      <w:numFmt w:val="bullet"/>
      <w:lvlText w:val=""/>
      <w:lvlJc w:val="left"/>
      <w:pPr>
        <w:ind w:left="6480" w:hanging="360"/>
      </w:pPr>
      <w:rPr>
        <w:rFonts w:ascii="Wingdings" w:hAnsi="Wingdings" w:hint="default"/>
      </w:rPr>
    </w:lvl>
  </w:abstractNum>
  <w:abstractNum w:abstractNumId="8" w15:restartNumberingAfterBreak="0">
    <w:nsid w:val="2C67283B"/>
    <w:multiLevelType w:val="hybridMultilevel"/>
    <w:tmpl w:val="11B0E784"/>
    <w:lvl w:ilvl="0" w:tplc="0409000F">
      <w:start w:val="1"/>
      <w:numFmt w:val="decimal"/>
      <w:lvlText w:val="%1."/>
      <w:lvlJc w:val="left"/>
      <w:pPr>
        <w:tabs>
          <w:tab w:val="num" w:pos="643"/>
        </w:tabs>
        <w:ind w:left="643" w:hanging="360"/>
      </w:pPr>
    </w:lvl>
    <w:lvl w:ilvl="1" w:tplc="4D1448C2">
      <w:start w:val="30"/>
      <w:numFmt w:val="decimal"/>
      <w:lvlText w:val="%2."/>
      <w:lvlJc w:val="left"/>
      <w:pPr>
        <w:tabs>
          <w:tab w:val="num" w:pos="720"/>
        </w:tabs>
        <w:ind w:left="720" w:hanging="36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26F6C"/>
    <w:multiLevelType w:val="hybridMultilevel"/>
    <w:tmpl w:val="A31ABF96"/>
    <w:lvl w:ilvl="0" w:tplc="8DCAF952">
      <w:start w:val="1"/>
      <w:numFmt w:val="bullet"/>
      <w:lvlText w:val=""/>
      <w:lvlJc w:val="left"/>
      <w:pPr>
        <w:ind w:left="720" w:hanging="360"/>
      </w:pPr>
      <w:rPr>
        <w:rFonts w:ascii="Symbol" w:hAnsi="Symbol" w:hint="default"/>
      </w:rPr>
    </w:lvl>
    <w:lvl w:ilvl="1" w:tplc="4CDA9B2A">
      <w:start w:val="1"/>
      <w:numFmt w:val="bullet"/>
      <w:lvlText w:val="o"/>
      <w:lvlJc w:val="left"/>
      <w:pPr>
        <w:ind w:left="1440" w:hanging="360"/>
      </w:pPr>
      <w:rPr>
        <w:rFonts w:ascii="Courier New" w:hAnsi="Courier New" w:hint="default"/>
      </w:rPr>
    </w:lvl>
    <w:lvl w:ilvl="2" w:tplc="239EAE6E">
      <w:start w:val="1"/>
      <w:numFmt w:val="bullet"/>
      <w:lvlText w:val=""/>
      <w:lvlJc w:val="left"/>
      <w:pPr>
        <w:ind w:left="2160" w:hanging="360"/>
      </w:pPr>
      <w:rPr>
        <w:rFonts w:ascii="Wingdings" w:hAnsi="Wingdings" w:hint="default"/>
      </w:rPr>
    </w:lvl>
    <w:lvl w:ilvl="3" w:tplc="29D66F84">
      <w:start w:val="1"/>
      <w:numFmt w:val="bullet"/>
      <w:lvlText w:val=""/>
      <w:lvlJc w:val="left"/>
      <w:pPr>
        <w:ind w:left="2880" w:hanging="360"/>
      </w:pPr>
      <w:rPr>
        <w:rFonts w:ascii="Symbol" w:hAnsi="Symbol" w:hint="default"/>
      </w:rPr>
    </w:lvl>
    <w:lvl w:ilvl="4" w:tplc="B7583AA8">
      <w:start w:val="1"/>
      <w:numFmt w:val="bullet"/>
      <w:lvlText w:val="o"/>
      <w:lvlJc w:val="left"/>
      <w:pPr>
        <w:ind w:left="3600" w:hanging="360"/>
      </w:pPr>
      <w:rPr>
        <w:rFonts w:ascii="Courier New" w:hAnsi="Courier New" w:hint="default"/>
      </w:rPr>
    </w:lvl>
    <w:lvl w:ilvl="5" w:tplc="89867C64">
      <w:start w:val="1"/>
      <w:numFmt w:val="bullet"/>
      <w:lvlText w:val=""/>
      <w:lvlJc w:val="left"/>
      <w:pPr>
        <w:ind w:left="4320" w:hanging="360"/>
      </w:pPr>
      <w:rPr>
        <w:rFonts w:ascii="Wingdings" w:hAnsi="Wingdings" w:hint="default"/>
      </w:rPr>
    </w:lvl>
    <w:lvl w:ilvl="6" w:tplc="9A3EACF8">
      <w:start w:val="1"/>
      <w:numFmt w:val="bullet"/>
      <w:lvlText w:val=""/>
      <w:lvlJc w:val="left"/>
      <w:pPr>
        <w:ind w:left="5040" w:hanging="360"/>
      </w:pPr>
      <w:rPr>
        <w:rFonts w:ascii="Symbol" w:hAnsi="Symbol" w:hint="default"/>
      </w:rPr>
    </w:lvl>
    <w:lvl w:ilvl="7" w:tplc="2B1662B2">
      <w:start w:val="1"/>
      <w:numFmt w:val="bullet"/>
      <w:lvlText w:val="o"/>
      <w:lvlJc w:val="left"/>
      <w:pPr>
        <w:ind w:left="5760" w:hanging="360"/>
      </w:pPr>
      <w:rPr>
        <w:rFonts w:ascii="Courier New" w:hAnsi="Courier New" w:hint="default"/>
      </w:rPr>
    </w:lvl>
    <w:lvl w:ilvl="8" w:tplc="9C528980">
      <w:start w:val="1"/>
      <w:numFmt w:val="bullet"/>
      <w:lvlText w:val=""/>
      <w:lvlJc w:val="left"/>
      <w:pPr>
        <w:ind w:left="6480" w:hanging="360"/>
      </w:pPr>
      <w:rPr>
        <w:rFonts w:ascii="Wingdings" w:hAnsi="Wingdings" w:hint="default"/>
      </w:rPr>
    </w:lvl>
  </w:abstractNum>
  <w:abstractNum w:abstractNumId="10" w15:restartNumberingAfterBreak="0">
    <w:nsid w:val="3AC97141"/>
    <w:multiLevelType w:val="hybridMultilevel"/>
    <w:tmpl w:val="11B0E784"/>
    <w:lvl w:ilvl="0" w:tplc="0409000F">
      <w:start w:val="1"/>
      <w:numFmt w:val="decimal"/>
      <w:lvlText w:val="%1."/>
      <w:lvlJc w:val="left"/>
      <w:pPr>
        <w:tabs>
          <w:tab w:val="num" w:pos="643"/>
        </w:tabs>
        <w:ind w:left="643" w:hanging="360"/>
      </w:pPr>
    </w:lvl>
    <w:lvl w:ilvl="1" w:tplc="4D1448C2">
      <w:start w:val="30"/>
      <w:numFmt w:val="decimal"/>
      <w:lvlText w:val="%2."/>
      <w:lvlJc w:val="left"/>
      <w:pPr>
        <w:tabs>
          <w:tab w:val="num" w:pos="720"/>
        </w:tabs>
        <w:ind w:left="720" w:hanging="36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6F4217"/>
    <w:multiLevelType w:val="hybridMultilevel"/>
    <w:tmpl w:val="46B4D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37CF0"/>
    <w:multiLevelType w:val="hybridMultilevel"/>
    <w:tmpl w:val="9E00CD4A"/>
    <w:lvl w:ilvl="0" w:tplc="FFFFFFFF">
      <w:start w:val="1"/>
      <w:numFmt w:val="decimal"/>
      <w:lvlText w:val="%1."/>
      <w:lvlJc w:val="left"/>
      <w:pPr>
        <w:ind w:left="163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37660"/>
    <w:multiLevelType w:val="hybridMultilevel"/>
    <w:tmpl w:val="49328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831F6"/>
    <w:multiLevelType w:val="hybridMultilevel"/>
    <w:tmpl w:val="EC46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26C5A"/>
    <w:multiLevelType w:val="hybridMultilevel"/>
    <w:tmpl w:val="0068E244"/>
    <w:lvl w:ilvl="0" w:tplc="62A8653A">
      <w:start w:val="10"/>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A558EB"/>
    <w:multiLevelType w:val="hybridMultilevel"/>
    <w:tmpl w:val="11B0E784"/>
    <w:lvl w:ilvl="0" w:tplc="0409000F">
      <w:start w:val="1"/>
      <w:numFmt w:val="decimal"/>
      <w:lvlText w:val="%1."/>
      <w:lvlJc w:val="left"/>
      <w:pPr>
        <w:tabs>
          <w:tab w:val="num" w:pos="643"/>
        </w:tabs>
        <w:ind w:left="643" w:hanging="360"/>
      </w:pPr>
    </w:lvl>
    <w:lvl w:ilvl="1" w:tplc="4D1448C2">
      <w:start w:val="30"/>
      <w:numFmt w:val="decimal"/>
      <w:lvlText w:val="%2."/>
      <w:lvlJc w:val="left"/>
      <w:pPr>
        <w:tabs>
          <w:tab w:val="num" w:pos="720"/>
        </w:tabs>
        <w:ind w:left="720" w:hanging="36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1502C1"/>
    <w:multiLevelType w:val="hybridMultilevel"/>
    <w:tmpl w:val="A4B64F2C"/>
    <w:lvl w:ilvl="0" w:tplc="B80898F4">
      <w:start w:val="1"/>
      <w:numFmt w:val="bullet"/>
      <w:lvlText w:val=""/>
      <w:lvlJc w:val="left"/>
      <w:pPr>
        <w:ind w:left="720" w:hanging="360"/>
      </w:pPr>
      <w:rPr>
        <w:rFonts w:ascii="Symbol" w:hAnsi="Symbol" w:hint="default"/>
      </w:rPr>
    </w:lvl>
    <w:lvl w:ilvl="1" w:tplc="352AE782">
      <w:start w:val="1"/>
      <w:numFmt w:val="bullet"/>
      <w:lvlText w:val="o"/>
      <w:lvlJc w:val="left"/>
      <w:pPr>
        <w:ind w:left="1440" w:hanging="360"/>
      </w:pPr>
      <w:rPr>
        <w:rFonts w:ascii="Courier New" w:hAnsi="Courier New" w:hint="default"/>
      </w:rPr>
    </w:lvl>
    <w:lvl w:ilvl="2" w:tplc="FBBC166A">
      <w:start w:val="1"/>
      <w:numFmt w:val="bullet"/>
      <w:lvlText w:val=""/>
      <w:lvlJc w:val="left"/>
      <w:pPr>
        <w:ind w:left="2160" w:hanging="360"/>
      </w:pPr>
      <w:rPr>
        <w:rFonts w:ascii="Wingdings" w:hAnsi="Wingdings" w:hint="default"/>
      </w:rPr>
    </w:lvl>
    <w:lvl w:ilvl="3" w:tplc="2B06D6B6">
      <w:start w:val="1"/>
      <w:numFmt w:val="bullet"/>
      <w:lvlText w:val=""/>
      <w:lvlJc w:val="left"/>
      <w:pPr>
        <w:ind w:left="2880" w:hanging="360"/>
      </w:pPr>
      <w:rPr>
        <w:rFonts w:ascii="Symbol" w:hAnsi="Symbol" w:hint="default"/>
      </w:rPr>
    </w:lvl>
    <w:lvl w:ilvl="4" w:tplc="AAFC1A20">
      <w:start w:val="1"/>
      <w:numFmt w:val="bullet"/>
      <w:lvlText w:val="o"/>
      <w:lvlJc w:val="left"/>
      <w:pPr>
        <w:ind w:left="3600" w:hanging="360"/>
      </w:pPr>
      <w:rPr>
        <w:rFonts w:ascii="Courier New" w:hAnsi="Courier New" w:hint="default"/>
      </w:rPr>
    </w:lvl>
    <w:lvl w:ilvl="5" w:tplc="AB103A00">
      <w:start w:val="1"/>
      <w:numFmt w:val="bullet"/>
      <w:lvlText w:val=""/>
      <w:lvlJc w:val="left"/>
      <w:pPr>
        <w:ind w:left="4320" w:hanging="360"/>
      </w:pPr>
      <w:rPr>
        <w:rFonts w:ascii="Wingdings" w:hAnsi="Wingdings" w:hint="default"/>
      </w:rPr>
    </w:lvl>
    <w:lvl w:ilvl="6" w:tplc="8D765A52">
      <w:start w:val="1"/>
      <w:numFmt w:val="bullet"/>
      <w:lvlText w:val=""/>
      <w:lvlJc w:val="left"/>
      <w:pPr>
        <w:ind w:left="5040" w:hanging="360"/>
      </w:pPr>
      <w:rPr>
        <w:rFonts w:ascii="Symbol" w:hAnsi="Symbol" w:hint="default"/>
      </w:rPr>
    </w:lvl>
    <w:lvl w:ilvl="7" w:tplc="7E2007B6">
      <w:start w:val="1"/>
      <w:numFmt w:val="bullet"/>
      <w:lvlText w:val="o"/>
      <w:lvlJc w:val="left"/>
      <w:pPr>
        <w:ind w:left="5760" w:hanging="360"/>
      </w:pPr>
      <w:rPr>
        <w:rFonts w:ascii="Courier New" w:hAnsi="Courier New" w:hint="default"/>
      </w:rPr>
    </w:lvl>
    <w:lvl w:ilvl="8" w:tplc="438809B2">
      <w:start w:val="1"/>
      <w:numFmt w:val="bullet"/>
      <w:lvlText w:val=""/>
      <w:lvlJc w:val="left"/>
      <w:pPr>
        <w:ind w:left="6480" w:hanging="360"/>
      </w:pPr>
      <w:rPr>
        <w:rFonts w:ascii="Wingdings" w:hAnsi="Wingdings" w:hint="default"/>
      </w:rPr>
    </w:lvl>
  </w:abstractNum>
  <w:abstractNum w:abstractNumId="18" w15:restartNumberingAfterBreak="0">
    <w:nsid w:val="5CE3356E"/>
    <w:multiLevelType w:val="hybridMultilevel"/>
    <w:tmpl w:val="019AE818"/>
    <w:lvl w:ilvl="0" w:tplc="5E462F54">
      <w:start w:val="1"/>
      <w:numFmt w:val="bullet"/>
      <w:lvlText w:val=""/>
      <w:lvlJc w:val="left"/>
      <w:pPr>
        <w:ind w:left="720" w:hanging="360"/>
      </w:pPr>
      <w:rPr>
        <w:rFonts w:ascii="Symbol" w:hAnsi="Symbol" w:hint="default"/>
      </w:rPr>
    </w:lvl>
    <w:lvl w:ilvl="1" w:tplc="37D0A93E">
      <w:start w:val="1"/>
      <w:numFmt w:val="bullet"/>
      <w:lvlText w:val="o"/>
      <w:lvlJc w:val="left"/>
      <w:pPr>
        <w:ind w:left="1440" w:hanging="360"/>
      </w:pPr>
      <w:rPr>
        <w:rFonts w:ascii="Courier New" w:hAnsi="Courier New" w:hint="default"/>
      </w:rPr>
    </w:lvl>
    <w:lvl w:ilvl="2" w:tplc="32A6741E">
      <w:start w:val="1"/>
      <w:numFmt w:val="bullet"/>
      <w:lvlText w:val=""/>
      <w:lvlJc w:val="left"/>
      <w:pPr>
        <w:ind w:left="2160" w:hanging="360"/>
      </w:pPr>
      <w:rPr>
        <w:rFonts w:ascii="Wingdings" w:hAnsi="Wingdings" w:hint="default"/>
      </w:rPr>
    </w:lvl>
    <w:lvl w:ilvl="3" w:tplc="FE56B852">
      <w:start w:val="1"/>
      <w:numFmt w:val="bullet"/>
      <w:lvlText w:val=""/>
      <w:lvlJc w:val="left"/>
      <w:pPr>
        <w:ind w:left="2880" w:hanging="360"/>
      </w:pPr>
      <w:rPr>
        <w:rFonts w:ascii="Symbol" w:hAnsi="Symbol" w:hint="default"/>
      </w:rPr>
    </w:lvl>
    <w:lvl w:ilvl="4" w:tplc="C77A28B8">
      <w:start w:val="1"/>
      <w:numFmt w:val="bullet"/>
      <w:lvlText w:val="o"/>
      <w:lvlJc w:val="left"/>
      <w:pPr>
        <w:ind w:left="3600" w:hanging="360"/>
      </w:pPr>
      <w:rPr>
        <w:rFonts w:ascii="Courier New" w:hAnsi="Courier New" w:hint="default"/>
      </w:rPr>
    </w:lvl>
    <w:lvl w:ilvl="5" w:tplc="A3A4355C">
      <w:start w:val="1"/>
      <w:numFmt w:val="bullet"/>
      <w:lvlText w:val=""/>
      <w:lvlJc w:val="left"/>
      <w:pPr>
        <w:ind w:left="4320" w:hanging="360"/>
      </w:pPr>
      <w:rPr>
        <w:rFonts w:ascii="Wingdings" w:hAnsi="Wingdings" w:hint="default"/>
      </w:rPr>
    </w:lvl>
    <w:lvl w:ilvl="6" w:tplc="68364C14">
      <w:start w:val="1"/>
      <w:numFmt w:val="bullet"/>
      <w:lvlText w:val=""/>
      <w:lvlJc w:val="left"/>
      <w:pPr>
        <w:ind w:left="5040" w:hanging="360"/>
      </w:pPr>
      <w:rPr>
        <w:rFonts w:ascii="Symbol" w:hAnsi="Symbol" w:hint="default"/>
      </w:rPr>
    </w:lvl>
    <w:lvl w:ilvl="7" w:tplc="115438CC">
      <w:start w:val="1"/>
      <w:numFmt w:val="bullet"/>
      <w:lvlText w:val="o"/>
      <w:lvlJc w:val="left"/>
      <w:pPr>
        <w:ind w:left="5760" w:hanging="360"/>
      </w:pPr>
      <w:rPr>
        <w:rFonts w:ascii="Courier New" w:hAnsi="Courier New" w:hint="default"/>
      </w:rPr>
    </w:lvl>
    <w:lvl w:ilvl="8" w:tplc="5748F18C">
      <w:start w:val="1"/>
      <w:numFmt w:val="bullet"/>
      <w:lvlText w:val=""/>
      <w:lvlJc w:val="left"/>
      <w:pPr>
        <w:ind w:left="6480" w:hanging="360"/>
      </w:pPr>
      <w:rPr>
        <w:rFonts w:ascii="Wingdings" w:hAnsi="Wingdings" w:hint="default"/>
      </w:rPr>
    </w:lvl>
  </w:abstractNum>
  <w:abstractNum w:abstractNumId="19" w15:restartNumberingAfterBreak="0">
    <w:nsid w:val="5E9C4514"/>
    <w:multiLevelType w:val="hybridMultilevel"/>
    <w:tmpl w:val="B1D2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2B67DA"/>
    <w:multiLevelType w:val="hybridMultilevel"/>
    <w:tmpl w:val="7BBC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666"/>
    <w:multiLevelType w:val="hybridMultilevel"/>
    <w:tmpl w:val="18689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5B5E3E"/>
    <w:multiLevelType w:val="hybridMultilevel"/>
    <w:tmpl w:val="8C704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36262E"/>
    <w:multiLevelType w:val="hybridMultilevel"/>
    <w:tmpl w:val="B3A2C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161AA"/>
    <w:multiLevelType w:val="hybridMultilevel"/>
    <w:tmpl w:val="E00CCAA0"/>
    <w:lvl w:ilvl="0" w:tplc="1452F32A">
      <w:start w:val="1"/>
      <w:numFmt w:val="bullet"/>
      <w:lvlText w:val=""/>
      <w:lvlJc w:val="left"/>
      <w:pPr>
        <w:ind w:left="720" w:hanging="360"/>
      </w:pPr>
      <w:rPr>
        <w:rFonts w:ascii="Symbol" w:hAnsi="Symbol" w:hint="default"/>
      </w:rPr>
    </w:lvl>
    <w:lvl w:ilvl="1" w:tplc="508EC192">
      <w:start w:val="1"/>
      <w:numFmt w:val="bullet"/>
      <w:lvlText w:val="o"/>
      <w:lvlJc w:val="left"/>
      <w:pPr>
        <w:ind w:left="1440" w:hanging="360"/>
      </w:pPr>
      <w:rPr>
        <w:rFonts w:ascii="Courier New" w:hAnsi="Courier New" w:hint="default"/>
      </w:rPr>
    </w:lvl>
    <w:lvl w:ilvl="2" w:tplc="A10AABCC">
      <w:start w:val="1"/>
      <w:numFmt w:val="bullet"/>
      <w:lvlText w:val=""/>
      <w:lvlJc w:val="left"/>
      <w:pPr>
        <w:ind w:left="2160" w:hanging="360"/>
      </w:pPr>
      <w:rPr>
        <w:rFonts w:ascii="Wingdings" w:hAnsi="Wingdings" w:hint="default"/>
      </w:rPr>
    </w:lvl>
    <w:lvl w:ilvl="3" w:tplc="63288F74">
      <w:start w:val="1"/>
      <w:numFmt w:val="bullet"/>
      <w:lvlText w:val=""/>
      <w:lvlJc w:val="left"/>
      <w:pPr>
        <w:ind w:left="2880" w:hanging="360"/>
      </w:pPr>
      <w:rPr>
        <w:rFonts w:ascii="Symbol" w:hAnsi="Symbol" w:hint="default"/>
      </w:rPr>
    </w:lvl>
    <w:lvl w:ilvl="4" w:tplc="B77A38C2">
      <w:start w:val="1"/>
      <w:numFmt w:val="bullet"/>
      <w:lvlText w:val="o"/>
      <w:lvlJc w:val="left"/>
      <w:pPr>
        <w:ind w:left="3600" w:hanging="360"/>
      </w:pPr>
      <w:rPr>
        <w:rFonts w:ascii="Courier New" w:hAnsi="Courier New" w:hint="default"/>
      </w:rPr>
    </w:lvl>
    <w:lvl w:ilvl="5" w:tplc="C5363688">
      <w:start w:val="1"/>
      <w:numFmt w:val="bullet"/>
      <w:lvlText w:val=""/>
      <w:lvlJc w:val="left"/>
      <w:pPr>
        <w:ind w:left="4320" w:hanging="360"/>
      </w:pPr>
      <w:rPr>
        <w:rFonts w:ascii="Wingdings" w:hAnsi="Wingdings" w:hint="default"/>
      </w:rPr>
    </w:lvl>
    <w:lvl w:ilvl="6" w:tplc="879E5468">
      <w:start w:val="1"/>
      <w:numFmt w:val="bullet"/>
      <w:lvlText w:val=""/>
      <w:lvlJc w:val="left"/>
      <w:pPr>
        <w:ind w:left="5040" w:hanging="360"/>
      </w:pPr>
      <w:rPr>
        <w:rFonts w:ascii="Symbol" w:hAnsi="Symbol" w:hint="default"/>
      </w:rPr>
    </w:lvl>
    <w:lvl w:ilvl="7" w:tplc="750E3B1A">
      <w:start w:val="1"/>
      <w:numFmt w:val="bullet"/>
      <w:lvlText w:val="o"/>
      <w:lvlJc w:val="left"/>
      <w:pPr>
        <w:ind w:left="5760" w:hanging="360"/>
      </w:pPr>
      <w:rPr>
        <w:rFonts w:ascii="Courier New" w:hAnsi="Courier New" w:hint="default"/>
      </w:rPr>
    </w:lvl>
    <w:lvl w:ilvl="8" w:tplc="DADCEAE4">
      <w:start w:val="1"/>
      <w:numFmt w:val="bullet"/>
      <w:lvlText w:val=""/>
      <w:lvlJc w:val="left"/>
      <w:pPr>
        <w:ind w:left="6480" w:hanging="360"/>
      </w:pPr>
      <w:rPr>
        <w:rFonts w:ascii="Wingdings" w:hAnsi="Wingdings" w:hint="default"/>
      </w:rPr>
    </w:lvl>
  </w:abstractNum>
  <w:abstractNum w:abstractNumId="25" w15:restartNumberingAfterBreak="0">
    <w:nsid w:val="79102C9F"/>
    <w:multiLevelType w:val="hybridMultilevel"/>
    <w:tmpl w:val="3ABE0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70DD9"/>
    <w:multiLevelType w:val="hybridMultilevel"/>
    <w:tmpl w:val="239A54F4"/>
    <w:lvl w:ilvl="0" w:tplc="47DC43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7159088">
    <w:abstractNumId w:val="26"/>
  </w:num>
  <w:num w:numId="2" w16cid:durableId="858784130">
    <w:abstractNumId w:val="21"/>
  </w:num>
  <w:num w:numId="3" w16cid:durableId="931706">
    <w:abstractNumId w:val="19"/>
  </w:num>
  <w:num w:numId="4" w16cid:durableId="309017336">
    <w:abstractNumId w:val="22"/>
  </w:num>
  <w:num w:numId="5" w16cid:durableId="1764640113">
    <w:abstractNumId w:val="2"/>
  </w:num>
  <w:num w:numId="6" w16cid:durableId="1241140881">
    <w:abstractNumId w:val="23"/>
  </w:num>
  <w:num w:numId="7" w16cid:durableId="1321273874">
    <w:abstractNumId w:val="0"/>
  </w:num>
  <w:num w:numId="8" w16cid:durableId="1931621716">
    <w:abstractNumId w:val="15"/>
  </w:num>
  <w:num w:numId="9" w16cid:durableId="246962742">
    <w:abstractNumId w:val="13"/>
  </w:num>
  <w:num w:numId="10" w16cid:durableId="417017676">
    <w:abstractNumId w:val="11"/>
  </w:num>
  <w:num w:numId="11" w16cid:durableId="672489942">
    <w:abstractNumId w:val="4"/>
  </w:num>
  <w:num w:numId="12" w16cid:durableId="121584999">
    <w:abstractNumId w:val="25"/>
  </w:num>
  <w:num w:numId="13" w16cid:durableId="1589079409">
    <w:abstractNumId w:val="16"/>
  </w:num>
  <w:num w:numId="14" w16cid:durableId="1388991480">
    <w:abstractNumId w:val="24"/>
  </w:num>
  <w:num w:numId="15" w16cid:durableId="660233534">
    <w:abstractNumId w:val="18"/>
  </w:num>
  <w:num w:numId="16" w16cid:durableId="1672482959">
    <w:abstractNumId w:val="7"/>
  </w:num>
  <w:num w:numId="17" w16cid:durableId="1817598728">
    <w:abstractNumId w:val="1"/>
  </w:num>
  <w:num w:numId="18" w16cid:durableId="2098860978">
    <w:abstractNumId w:val="9"/>
  </w:num>
  <w:num w:numId="19" w16cid:durableId="1104694822">
    <w:abstractNumId w:val="17"/>
  </w:num>
  <w:num w:numId="20" w16cid:durableId="1492719962">
    <w:abstractNumId w:val="12"/>
  </w:num>
  <w:num w:numId="21" w16cid:durableId="1073308112">
    <w:abstractNumId w:val="8"/>
  </w:num>
  <w:num w:numId="22" w16cid:durableId="958532932">
    <w:abstractNumId w:val="10"/>
  </w:num>
  <w:num w:numId="23" w16cid:durableId="621955766">
    <w:abstractNumId w:val="5"/>
  </w:num>
  <w:num w:numId="24" w16cid:durableId="2033070079">
    <w:abstractNumId w:val="20"/>
  </w:num>
  <w:num w:numId="25" w16cid:durableId="95567730">
    <w:abstractNumId w:val="6"/>
  </w:num>
  <w:num w:numId="26" w16cid:durableId="1105151444">
    <w:abstractNumId w:val="3"/>
  </w:num>
  <w:num w:numId="27" w16cid:durableId="376440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AA"/>
    <w:rsid w:val="00057090"/>
    <w:rsid w:val="000705D6"/>
    <w:rsid w:val="00074CF1"/>
    <w:rsid w:val="000774AA"/>
    <w:rsid w:val="00082D7F"/>
    <w:rsid w:val="000A1874"/>
    <w:rsid w:val="000A5E29"/>
    <w:rsid w:val="000D05A4"/>
    <w:rsid w:val="000D22DF"/>
    <w:rsid w:val="000E72DC"/>
    <w:rsid w:val="00113D6A"/>
    <w:rsid w:val="00120932"/>
    <w:rsid w:val="00121ABE"/>
    <w:rsid w:val="0013185E"/>
    <w:rsid w:val="00137C7A"/>
    <w:rsid w:val="00173561"/>
    <w:rsid w:val="00177F1D"/>
    <w:rsid w:val="00180930"/>
    <w:rsid w:val="001A7FEA"/>
    <w:rsid w:val="001B0065"/>
    <w:rsid w:val="001D3B32"/>
    <w:rsid w:val="001D42D0"/>
    <w:rsid w:val="00217938"/>
    <w:rsid w:val="0023203D"/>
    <w:rsid w:val="0025695A"/>
    <w:rsid w:val="002665D1"/>
    <w:rsid w:val="0027413A"/>
    <w:rsid w:val="00286725"/>
    <w:rsid w:val="00294CE2"/>
    <w:rsid w:val="002B40E6"/>
    <w:rsid w:val="002E0529"/>
    <w:rsid w:val="002E6763"/>
    <w:rsid w:val="002E6E8E"/>
    <w:rsid w:val="002F0DC0"/>
    <w:rsid w:val="00301D33"/>
    <w:rsid w:val="00314EF5"/>
    <w:rsid w:val="0032426E"/>
    <w:rsid w:val="00361471"/>
    <w:rsid w:val="0037009F"/>
    <w:rsid w:val="003C6AD7"/>
    <w:rsid w:val="003E1CE4"/>
    <w:rsid w:val="003F1B1E"/>
    <w:rsid w:val="0040246E"/>
    <w:rsid w:val="004104B0"/>
    <w:rsid w:val="00417FD8"/>
    <w:rsid w:val="004251D0"/>
    <w:rsid w:val="00436AFD"/>
    <w:rsid w:val="0044146B"/>
    <w:rsid w:val="004666EB"/>
    <w:rsid w:val="00474CEF"/>
    <w:rsid w:val="00475CF8"/>
    <w:rsid w:val="00477519"/>
    <w:rsid w:val="004D2A9B"/>
    <w:rsid w:val="00501A09"/>
    <w:rsid w:val="00503494"/>
    <w:rsid w:val="005149E8"/>
    <w:rsid w:val="00522DFE"/>
    <w:rsid w:val="00531B6A"/>
    <w:rsid w:val="00542CF4"/>
    <w:rsid w:val="00554DA7"/>
    <w:rsid w:val="0056000D"/>
    <w:rsid w:val="00574756"/>
    <w:rsid w:val="005B3324"/>
    <w:rsid w:val="005B6CAE"/>
    <w:rsid w:val="005C6D60"/>
    <w:rsid w:val="00614957"/>
    <w:rsid w:val="006506B0"/>
    <w:rsid w:val="00656AE7"/>
    <w:rsid w:val="0067425B"/>
    <w:rsid w:val="00683342"/>
    <w:rsid w:val="006A704D"/>
    <w:rsid w:val="006C7A45"/>
    <w:rsid w:val="006D5CC9"/>
    <w:rsid w:val="00700235"/>
    <w:rsid w:val="00713532"/>
    <w:rsid w:val="00717BE2"/>
    <w:rsid w:val="0072574D"/>
    <w:rsid w:val="00730157"/>
    <w:rsid w:val="00750B80"/>
    <w:rsid w:val="00751AC9"/>
    <w:rsid w:val="00756A33"/>
    <w:rsid w:val="00780DFF"/>
    <w:rsid w:val="00797118"/>
    <w:rsid w:val="007F29EF"/>
    <w:rsid w:val="00835E2F"/>
    <w:rsid w:val="008509EC"/>
    <w:rsid w:val="00853153"/>
    <w:rsid w:val="0085501D"/>
    <w:rsid w:val="00862223"/>
    <w:rsid w:val="008739B3"/>
    <w:rsid w:val="008A0904"/>
    <w:rsid w:val="008C5086"/>
    <w:rsid w:val="008C5BD0"/>
    <w:rsid w:val="009511DB"/>
    <w:rsid w:val="00953D33"/>
    <w:rsid w:val="00970FE7"/>
    <w:rsid w:val="00974815"/>
    <w:rsid w:val="0098039B"/>
    <w:rsid w:val="00987FFB"/>
    <w:rsid w:val="00996ED7"/>
    <w:rsid w:val="009B201F"/>
    <w:rsid w:val="009B2CAE"/>
    <w:rsid w:val="009C05D1"/>
    <w:rsid w:val="009C4521"/>
    <w:rsid w:val="009C4F21"/>
    <w:rsid w:val="009D1EA0"/>
    <w:rsid w:val="009D2826"/>
    <w:rsid w:val="009D563B"/>
    <w:rsid w:val="009E51C4"/>
    <w:rsid w:val="009E7840"/>
    <w:rsid w:val="009F32B2"/>
    <w:rsid w:val="00A1774B"/>
    <w:rsid w:val="00A17EDA"/>
    <w:rsid w:val="00A24C26"/>
    <w:rsid w:val="00A31DE9"/>
    <w:rsid w:val="00A322A1"/>
    <w:rsid w:val="00A326FC"/>
    <w:rsid w:val="00A36F6C"/>
    <w:rsid w:val="00A50651"/>
    <w:rsid w:val="00A63954"/>
    <w:rsid w:val="00A77710"/>
    <w:rsid w:val="00A82AA1"/>
    <w:rsid w:val="00AC54EA"/>
    <w:rsid w:val="00AF1810"/>
    <w:rsid w:val="00B310C2"/>
    <w:rsid w:val="00B34029"/>
    <w:rsid w:val="00B36F35"/>
    <w:rsid w:val="00B42764"/>
    <w:rsid w:val="00B5118C"/>
    <w:rsid w:val="00B93100"/>
    <w:rsid w:val="00BA1FA0"/>
    <w:rsid w:val="00BB01ED"/>
    <w:rsid w:val="00BB4A1F"/>
    <w:rsid w:val="00BC097E"/>
    <w:rsid w:val="00BD4A9B"/>
    <w:rsid w:val="00BF0B62"/>
    <w:rsid w:val="00BF6514"/>
    <w:rsid w:val="00BF7807"/>
    <w:rsid w:val="00C107CC"/>
    <w:rsid w:val="00C1180F"/>
    <w:rsid w:val="00C17B50"/>
    <w:rsid w:val="00C36360"/>
    <w:rsid w:val="00C36BD2"/>
    <w:rsid w:val="00C53563"/>
    <w:rsid w:val="00C70633"/>
    <w:rsid w:val="00C85E17"/>
    <w:rsid w:val="00C94E35"/>
    <w:rsid w:val="00CA13C0"/>
    <w:rsid w:val="00CA3FFA"/>
    <w:rsid w:val="00CB3B9D"/>
    <w:rsid w:val="00CC1BBD"/>
    <w:rsid w:val="00CE287F"/>
    <w:rsid w:val="00CE5E99"/>
    <w:rsid w:val="00D00BFC"/>
    <w:rsid w:val="00D10562"/>
    <w:rsid w:val="00D1442D"/>
    <w:rsid w:val="00D24C91"/>
    <w:rsid w:val="00D44019"/>
    <w:rsid w:val="00D445C8"/>
    <w:rsid w:val="00D470D8"/>
    <w:rsid w:val="00D50B91"/>
    <w:rsid w:val="00D831F7"/>
    <w:rsid w:val="00D926D2"/>
    <w:rsid w:val="00DC1627"/>
    <w:rsid w:val="00E26CDB"/>
    <w:rsid w:val="00E36804"/>
    <w:rsid w:val="00E4587D"/>
    <w:rsid w:val="00E577E0"/>
    <w:rsid w:val="00E7518A"/>
    <w:rsid w:val="00E77DFC"/>
    <w:rsid w:val="00EA20D2"/>
    <w:rsid w:val="00EC1F2A"/>
    <w:rsid w:val="00EF2E2B"/>
    <w:rsid w:val="00F06BC8"/>
    <w:rsid w:val="00F128F0"/>
    <w:rsid w:val="00F1702D"/>
    <w:rsid w:val="00F26BAC"/>
    <w:rsid w:val="00F26D4F"/>
    <w:rsid w:val="00F31BB2"/>
    <w:rsid w:val="00F42C97"/>
    <w:rsid w:val="00F540B6"/>
    <w:rsid w:val="00F64684"/>
    <w:rsid w:val="00F91379"/>
    <w:rsid w:val="00F91EA8"/>
    <w:rsid w:val="00FC1F89"/>
    <w:rsid w:val="00FD7422"/>
    <w:rsid w:val="0644B0BF"/>
    <w:rsid w:val="06AB3678"/>
    <w:rsid w:val="07EE9037"/>
    <w:rsid w:val="0822E859"/>
    <w:rsid w:val="0AA4C5D4"/>
    <w:rsid w:val="14E84304"/>
    <w:rsid w:val="15EC8C94"/>
    <w:rsid w:val="16841365"/>
    <w:rsid w:val="1B1C0704"/>
    <w:rsid w:val="1B578488"/>
    <w:rsid w:val="202AF5AB"/>
    <w:rsid w:val="260CA4DF"/>
    <w:rsid w:val="2D116639"/>
    <w:rsid w:val="2EAD369A"/>
    <w:rsid w:val="3FB6E5FC"/>
    <w:rsid w:val="402CDF04"/>
    <w:rsid w:val="47ADDDC8"/>
    <w:rsid w:val="47FB379A"/>
    <w:rsid w:val="4AE0A7A1"/>
    <w:rsid w:val="535ECC97"/>
    <w:rsid w:val="54022AFE"/>
    <w:rsid w:val="5A4EBDFD"/>
    <w:rsid w:val="5B8EFEC8"/>
    <w:rsid w:val="5D2ACF29"/>
    <w:rsid w:val="5D9833C3"/>
    <w:rsid w:val="5EC69F8A"/>
    <w:rsid w:val="5FF034C3"/>
    <w:rsid w:val="61012949"/>
    <w:rsid w:val="6973064A"/>
    <w:rsid w:val="6C595FBB"/>
    <w:rsid w:val="6E908A3C"/>
    <w:rsid w:val="6EE4B0DA"/>
    <w:rsid w:val="7432CFF7"/>
    <w:rsid w:val="78B4D1FC"/>
    <w:rsid w:val="79253568"/>
    <w:rsid w:val="7E5DC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9E7E"/>
  <w15:chartTrackingRefBased/>
  <w15:docId w15:val="{3F98B8BF-3A23-4DDF-83A6-8B71D219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Times New Roman" w:hAnsi="Times New Roman" w:cs="Times New Roman"/>
      <w:sz w:val="28"/>
    </w:rPr>
  </w:style>
  <w:style w:type="paragraph" w:styleId="Heading9">
    <w:name w:val="heading 9"/>
    <w:basedOn w:val="Normal"/>
    <w:next w:val="Normal"/>
    <w:link w:val="Heading9Char"/>
    <w:uiPriority w:val="9"/>
    <w:semiHidden/>
    <w:unhideWhenUsed/>
    <w:qFormat/>
    <w:rsid w:val="00C1180F"/>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rFonts w:ascii="Arial Black" w:hAnsi="Arial Black"/>
      <w:b/>
      <w:bCs/>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bCs/>
    </w:rPr>
  </w:style>
  <w:style w:type="character" w:customStyle="1" w:styleId="Heading9Char">
    <w:name w:val="Heading 9 Char"/>
    <w:link w:val="Heading9"/>
    <w:uiPriority w:val="9"/>
    <w:semiHidden/>
    <w:rsid w:val="00C1180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C1180F"/>
    <w:pPr>
      <w:spacing w:after="120"/>
    </w:pPr>
    <w:rPr>
      <w:sz w:val="16"/>
      <w:szCs w:val="16"/>
    </w:rPr>
  </w:style>
  <w:style w:type="character" w:customStyle="1" w:styleId="BodyText3Char">
    <w:name w:val="Body Text 3 Char"/>
    <w:link w:val="BodyText3"/>
    <w:uiPriority w:val="99"/>
    <w:semiHidden/>
    <w:rsid w:val="00C1180F"/>
    <w:rPr>
      <w:rFonts w:ascii="Arial" w:hAnsi="Arial" w:cs="Arial"/>
      <w:sz w:val="16"/>
      <w:szCs w:val="16"/>
      <w:lang w:eastAsia="en-US"/>
    </w:rPr>
  </w:style>
  <w:style w:type="paragraph" w:styleId="BodyText2">
    <w:name w:val="Body Text 2"/>
    <w:basedOn w:val="Normal"/>
    <w:link w:val="BodyText2Char"/>
    <w:uiPriority w:val="99"/>
    <w:unhideWhenUsed/>
    <w:rsid w:val="00C1180F"/>
    <w:pPr>
      <w:spacing w:after="120" w:line="480" w:lineRule="auto"/>
    </w:pPr>
  </w:style>
  <w:style w:type="character" w:customStyle="1" w:styleId="BodyText2Char">
    <w:name w:val="Body Text 2 Char"/>
    <w:link w:val="BodyText2"/>
    <w:uiPriority w:val="99"/>
    <w:rsid w:val="00C1180F"/>
    <w:rPr>
      <w:rFonts w:ascii="Arial" w:hAnsi="Arial" w:cs="Arial"/>
      <w:sz w:val="24"/>
      <w:szCs w:val="24"/>
      <w:lang w:eastAsia="en-US"/>
    </w:rPr>
  </w:style>
  <w:style w:type="paragraph" w:styleId="BalloonText">
    <w:name w:val="Balloon Text"/>
    <w:basedOn w:val="Normal"/>
    <w:link w:val="BalloonTextChar"/>
    <w:uiPriority w:val="99"/>
    <w:semiHidden/>
    <w:unhideWhenUsed/>
    <w:rsid w:val="00AF1810"/>
    <w:rPr>
      <w:rFonts w:ascii="Tahoma" w:hAnsi="Tahoma" w:cs="Tahoma"/>
      <w:sz w:val="16"/>
      <w:szCs w:val="16"/>
    </w:rPr>
  </w:style>
  <w:style w:type="character" w:customStyle="1" w:styleId="BalloonTextChar">
    <w:name w:val="Balloon Text Char"/>
    <w:link w:val="BalloonText"/>
    <w:uiPriority w:val="99"/>
    <w:semiHidden/>
    <w:rsid w:val="00AF1810"/>
    <w:rPr>
      <w:rFonts w:ascii="Tahoma" w:hAnsi="Tahoma" w:cs="Tahoma"/>
      <w:sz w:val="16"/>
      <w:szCs w:val="16"/>
      <w:lang w:eastAsia="en-US"/>
    </w:rPr>
  </w:style>
  <w:style w:type="character" w:styleId="CommentReference">
    <w:name w:val="annotation reference"/>
    <w:uiPriority w:val="99"/>
    <w:semiHidden/>
    <w:unhideWhenUsed/>
    <w:rsid w:val="002B40E6"/>
    <w:rPr>
      <w:sz w:val="16"/>
      <w:szCs w:val="16"/>
    </w:rPr>
  </w:style>
  <w:style w:type="paragraph" w:styleId="CommentText">
    <w:name w:val="annotation text"/>
    <w:basedOn w:val="Normal"/>
    <w:link w:val="CommentTextChar"/>
    <w:uiPriority w:val="99"/>
    <w:semiHidden/>
    <w:unhideWhenUsed/>
    <w:rsid w:val="002B40E6"/>
    <w:rPr>
      <w:sz w:val="20"/>
      <w:szCs w:val="20"/>
    </w:rPr>
  </w:style>
  <w:style w:type="character" w:customStyle="1" w:styleId="CommentTextChar">
    <w:name w:val="Comment Text Char"/>
    <w:link w:val="CommentText"/>
    <w:uiPriority w:val="99"/>
    <w:semiHidden/>
    <w:rsid w:val="002B40E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2B40E6"/>
    <w:rPr>
      <w:b/>
      <w:bCs/>
    </w:rPr>
  </w:style>
  <w:style w:type="character" w:customStyle="1" w:styleId="CommentSubjectChar">
    <w:name w:val="Comment Subject Char"/>
    <w:link w:val="CommentSubject"/>
    <w:uiPriority w:val="99"/>
    <w:semiHidden/>
    <w:rsid w:val="002B40E6"/>
    <w:rPr>
      <w:rFonts w:ascii="Arial" w:hAnsi="Arial" w:cs="Arial"/>
      <w:b/>
      <w:bCs/>
      <w:lang w:eastAsia="en-US"/>
    </w:rPr>
  </w:style>
  <w:style w:type="paragraph" w:styleId="NormalWeb">
    <w:name w:val="Normal (Web)"/>
    <w:basedOn w:val="Normal"/>
    <w:uiPriority w:val="99"/>
    <w:unhideWhenUsed/>
    <w:rsid w:val="00BA1FA0"/>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475CF8"/>
    <w:pPr>
      <w:spacing w:line="259" w:lineRule="auto"/>
      <w:ind w:left="720" w:right="3239" w:hanging="10"/>
      <w:contextualSpacing/>
      <w:jc w:val="right"/>
    </w:pPr>
    <w:rPr>
      <w:rFonts w:ascii="Verdana" w:eastAsia="Verdana" w:hAnsi="Verdana" w:cs="Verdana"/>
      <w:b/>
      <w:color w:val="000000"/>
      <w:sz w:val="28"/>
      <w:szCs w:val="22"/>
      <w:lang w:eastAsia="en-GB"/>
    </w:rPr>
  </w:style>
  <w:style w:type="table" w:styleId="TableGrid">
    <w:name w:val="Table Grid"/>
    <w:basedOn w:val="TableNormal"/>
    <w:uiPriority w:val="39"/>
    <w:rsid w:val="00475C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01E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6" ma:contentTypeDescription="Create a new document." ma:contentTypeScope="" ma:versionID="3d3b1c60d7e185272f6e95e70a614b5e">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a54683a6e7306efe71b1cb8bbdf552ad"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EF33D-AA77-492F-AF13-83FD3D14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86EEF-3D1A-466E-96F2-1037FC1412E3}">
  <ds:schemaRefs>
    <ds:schemaRef ds:uri="http://schemas.microsoft.com/sharepoint/v3/contenttype/forms"/>
  </ds:schemaRefs>
</ds:datastoreItem>
</file>

<file path=customXml/itemProps3.xml><?xml version="1.0" encoding="utf-8"?>
<ds:datastoreItem xmlns:ds="http://schemas.openxmlformats.org/officeDocument/2006/customXml" ds:itemID="{25BA65C1-E9F0-4661-8FC4-BEF26F04BA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833</Words>
  <Characters>4750</Characters>
  <Application>Microsoft Office Word</Application>
  <DocSecurity>0</DocSecurity>
  <Lines>39</Lines>
  <Paragraphs>11</Paragraphs>
  <ScaleCrop>false</ScaleCrop>
  <Compan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 Lane</dc:creator>
  <cp:keywords/>
  <cp:lastModifiedBy>Elaine Hanrahan</cp:lastModifiedBy>
  <cp:revision>20</cp:revision>
  <cp:lastPrinted>2019-09-26T09:03:00Z</cp:lastPrinted>
  <dcterms:created xsi:type="dcterms:W3CDTF">2024-04-26T15:10:00Z</dcterms:created>
  <dcterms:modified xsi:type="dcterms:W3CDTF">2024-08-20T07:36:00Z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y fmtid="{D5CDD505-2E9C-101B-9397-08002B2CF9AE}" pid="3" name="TaxCatchAll">
    <vt:lpwstr/>
  </property>
  <property fmtid="{D5CDD505-2E9C-101B-9397-08002B2CF9AE}" pid="4" name="lcf76f155ced4ddcb4097134ff3c332f">
    <vt:lpwstr/>
  </property>
</Properties>
</file>